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PER QUÈ VAM DEIXAR DE SER LLIURES?</w:t>
      </w:r>
    </w:p>
    <w:p>
      <w:pPr>
        <w:jc w:val="left"/>
        <w:spacing w:lineRule="auto"/>
      </w:pPr>
      <w:r>
        <w:rPr>
          <w:color w:val="6e6b62"/>
          <w:rFonts w:ascii="Helvetica" w:hAnsi="Helvetica"/>
          <w:sz w:val="18"/>
        </w:rPr>
        <w:t xml:space="preserve">GiH1 · 1r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final dels gels i la invenció de l'agricultura i la ramaderia.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 Creixent Fèrtil i el naixement del sedentarisme.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l'excedent i l'origen de la desigualtat.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l'Edat del Coure, del Bronze i del Ferro.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Reconèixer el megalitisme europeu.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Situar el Neolític i els metalls als Països Catalans.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final dels gels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 clima que mana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invenció de l'agricultura i la ramaderia</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El Creixent Fèrtil</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Els primers poblats</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L'excedent i la desigualtat</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L'Edat del Coure i del Bronze</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L'Edat del Ferro</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Els morts que fan territori</w:t>
      </w:r>
    </w:p>
    <w:p>
      <w:pPr>
        <w:keepNext/>
        <w:keepLines/>
        <w:pStyle w:val="Heading1"/>
        <w:jc w:val="left"/>
        <w:spacing w:lineRule="auto"/>
      </w:pPr>
      <w:r>
        <w:rPr>
          <w:color w:val="373a36"/>
          <w:rFonts w:ascii="Helvetica" w:hAnsi="Helvetica"/>
          <w:sz w:val="40"/>
        </w:rPr>
        <w:t xml:space="preserve">Sessió 1 · El final dels gels</w:t>
      </w:r>
    </w:p>
    <w:p>
      <w:pPr>
        <w:jc w:val="left"/>
        <w:spacing w:lineRule="auto"/>
      </w:pPr>
      <w:r>
        <w:rPr>
          <w:color w:val="5b5e58"/>
          <w:rFonts w:ascii="Helvetica" w:hAnsi="Helvetica"/>
          <w:sz w:val="22"/>
          <w:i/>
        </w:rPr>
        <w:t xml:space="preserve">Fa uns 11.700 anys el gel es va fondre, el mar va pujar 120 metres i els grans animals van desaparèixer. Per als caçadors, més calor no va voler dir una vida més fàcil.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El gel es retira.</w:t>
      </w:r>
      <w:r>
        <w:rPr>
          <w:color w:val="373a36"/>
          <w:rFonts w:ascii="Georgia" w:hAnsi="Georgia"/>
          <w:sz w:val="24"/>
        </w:rPr>
        <w:t xml:space="preserve"> Fa uns </w:t>
      </w:r>
      <w:r>
        <w:rPr>
          <w:color w:val="373a36"/>
          <w:rFonts w:ascii="Georgia" w:hAnsi="Georgia"/>
          <w:sz w:val="24"/>
          <w:shd w:val="clear" w:fill="BFC5AE"/>
        </w:rPr>
        <w:t xml:space="preserve">11.700 anys</w:t>
      </w:r>
      <w:r>
        <w:rPr>
          <w:color w:val="373a36"/>
          <w:rFonts w:ascii="Georgia" w:hAnsi="Georgia"/>
          <w:sz w:val="24"/>
        </w:rPr>
        <w:t xml:space="preserve">, el fred de milers d'anys es va acabar. Les grans glaceres van començar a fondre's i a retrocedir cap als pols. Va començar l'Holocè, que és l'època en què vivim encara avui.</w:t>
      </w:r>
    </w:p>
    <w:p>
      <w:pPr>
        <w:jc w:val="left"/>
        <w:widowControl/>
        <w:spacing w:before="0" w:after="276" w:line="276" w:lineRule="auto"/>
      </w:pPr>
      <w:r>
        <w:rPr>
          <w:color w:val="373a36"/>
          <w:rFonts w:ascii="Georgia" w:hAnsi="Georgia"/>
          <w:sz w:val="24"/>
          <w:b/>
        </w:rPr>
        <w:t xml:space="preserve">No és només que faci més calor.</w:t>
      </w:r>
      <w:r>
        <w:rPr>
          <w:color w:val="373a36"/>
          <w:rFonts w:ascii="Georgia" w:hAnsi="Georgia"/>
          <w:sz w:val="24"/>
        </w:rPr>
        <w:t xml:space="preserve"> Això és el que costa més d'entendre. El Plistocè era fred, sí. Però el que canvia de debò amb l'Holocè és que el clima es torna </w:t>
      </w:r>
      <w:r>
        <w:rPr>
          <w:color w:val="373a36"/>
          <w:rFonts w:ascii="Georgia" w:hAnsi="Georgia"/>
          <w:sz w:val="24"/>
          <w:shd w:val="clear" w:fill="FCCE8F"/>
        </w:rPr>
        <w:t xml:space="preserve">estable</w:t>
      </w:r>
      <w:r>
        <w:rPr>
          <w:color w:val="373a36"/>
          <w:rFonts w:ascii="Georgia" w:hAnsi="Georgia"/>
          <w:sz w:val="24"/>
        </w:rPr>
        <w:t xml:space="preserve">: cada any s'assembla a l'anterior. Un pagès pot preveure quan plourà. Abans, no.</w:t>
      </w:r>
    </w:p>
    <w:p>
      <w:pPr>
        <w:jc w:val="center"/>
        <w:spacing w:lineRule="auto"/>
      </w:pPr>
      <w:r>
        <w:rPr/>
        <w:drawing>
          <wp:inline distB="0" distL="0" distR="0" distT="0">
            <wp:extent cx="4191000" cy="2993571"/>
            <wp:effectExtent b="0" l="0" r="0" t="0"/>
            <wp:docPr id="1" name="image-cBsEtMDRqdviWB_BsQLvi.jpeg"/>
            <a:graphic>
              <a:graphicData uri="http://schemas.openxmlformats.org/drawingml/2006/picture">
                <pic:pic>
                  <pic:nvPicPr>
                    <pic:cNvPr id="1" name="image-cBsEtMDRqdviWB_BsQLvi.jpeg" descr="Fotografia acolorida d'època: una vall verda amb un hotel de tres pisos i una carretera, i just al darrere una llengua de gel blanca i blava que baixa de la muntanya fins gairebé tocar les cases."/>
                    <pic:cNvPicPr/>
                  </pic:nvPicPr>
                  <pic:blipFill>
                    <a:blip r:embed="rId6" cstate="print"/>
                    <a:srcRect b="0" l="0" r="0" t="0"/>
                    <a:stretch>
                      <a:fillRect/>
                    </a:stretch>
                  </pic:blipFill>
                  <pic:spPr>
                    <a:xfrm>
                      <a:off x="0" y="0"/>
                      <a:ext cx="4191000" cy="2993571"/>
                    </a:xfrm>
                    <a:prstGeom prst="rect"/>
                  </pic:spPr>
                </pic:pic>
              </a:graphicData>
            </a:graphic>
          </wp:inline>
        </w:drawing>
      </w:r>
    </w:p>
    <w:p>
      <w:pPr>
        <w:jc w:val="center"/>
        <w:spacing w:lineRule="auto"/>
      </w:pPr>
      <w:r>
        <w:rPr>
          <w:color w:val="5b5e58"/>
          <w:rFonts w:ascii="Helvetica" w:hAnsi="Helvetica"/>
          <w:sz w:val="20"/>
        </w:rPr>
        <w:t xml:space="preserve">La mateixa glacera cap al 1900. Mira fins on arriba el gel, no l'hotel: baixava fins gairebé tocar la carretera. — Autor desconegut / Wikimedia Commons · Domini públic</w:t>
      </w:r>
    </w:p>
    <w:p>
      <w:pPr>
        <w:jc w:val="left"/>
        <w:widowControl/>
        <w:spacing w:before="0" w:after="276" w:line="276" w:lineRule="auto"/>
      </w:pPr>
      <w:r>
        <w:rPr>
          <w:color w:val="373a36"/>
          <w:rFonts w:ascii="Georgia" w:hAnsi="Georgia"/>
          <w:sz w:val="24"/>
          <w:b/>
        </w:rPr>
        <w:t xml:space="preserve">El mar puja 120 metres.</w:t>
      </w:r>
      <w:r>
        <w:rPr>
          <w:color w:val="373a36"/>
          <w:rFonts w:ascii="Georgia" w:hAnsi="Georgia"/>
          <w:sz w:val="24"/>
        </w:rPr>
        <w:t xml:space="preserve"> Tota aquella aigua havia d'anar a algun lloc, i va anar al mar. El nivell de l'oceà va pujar </w:t>
      </w:r>
      <w:r>
        <w:rPr>
          <w:color w:val="373a36"/>
          <w:rFonts w:ascii="Georgia" w:hAnsi="Georgia"/>
          <w:sz w:val="24"/>
          <w:shd w:val="clear" w:fill="BFC5AE"/>
        </w:rPr>
        <w:t xml:space="preserve">120 metres</w:t>
      </w:r>
      <w:r>
        <w:rPr>
          <w:color w:val="373a36"/>
          <w:rFonts w:ascii="Georgia" w:hAnsi="Georgia"/>
          <w:sz w:val="24"/>
        </w:rPr>
        <w:t xml:space="preserve">. Això es diu eustatisme. Les platges i les planes de costa on la gent vivia van quedar sota l'aigua. La línia de costa d'avui és la que va quedar quan el mar es va aturar.</w:t>
      </w:r>
    </w:p>
    <w:p>
      <w:pPr>
        <w:jc w:val="left"/>
        <w:widowControl/>
        <w:spacing w:before="0" w:after="276" w:line="276" w:lineRule="auto"/>
      </w:pPr>
      <w:r>
        <w:rPr>
          <w:color w:val="373a36"/>
          <w:rFonts w:ascii="Georgia" w:hAnsi="Georgia"/>
          <w:sz w:val="24"/>
          <w:b/>
        </w:rPr>
        <w:t xml:space="preserve">Els grans animals desapareixen.</w:t>
      </w:r>
      <w:r>
        <w:rPr>
          <w:color w:val="373a36"/>
          <w:rFonts w:ascii="Georgia" w:hAnsi="Georgia"/>
          <w:sz w:val="24"/>
        </w:rPr>
        <w:t xml:space="preserve"> L'estepa freda es va omplir de boscos de roures, bedolls i pins. Els animals adaptats al fred no hi podien viure:</w:t>
      </w:r>
    </w:p>
    <w:p>
      <w:pPr>
        <w:jc w:val="left"/>
        <w:widowControl/>
        <w:spacing w:before="0" w:after="276" w:line="276" w:lineRule="auto"/>
      </w:pPr>
      <w:r>
        <w:rPr>
          <w:color w:val="373a36"/>
          <w:rFonts w:ascii="Georgia" w:hAnsi="Georgia"/>
          <w:sz w:val="24"/>
        </w:rPr>
        <w:t xml:space="preserve">1. El </w:t>
      </w:r>
      <w:r>
        <w:rPr>
          <w:color w:val="373a36"/>
          <w:rFonts w:ascii="Georgia" w:hAnsi="Georgia"/>
          <w:sz w:val="24"/>
          <w:shd w:val="clear" w:fill="BFC5AE"/>
        </w:rPr>
        <w:t xml:space="preserve">mamut llanut</w:t>
      </w:r>
      <w:r>
        <w:rPr>
          <w:color w:val="373a36"/>
          <w:rFonts w:ascii="Georgia" w:hAnsi="Georgia"/>
          <w:sz w:val="24"/>
        </w:rPr>
        <w:t xml:space="preserve"> i el rinoceront llanut es van extingir. 2. Els rens i els bisons van marxar cap al nord, darrere del fred. 3. Als boscos hi van quedar animals petits: cérvols, senglars, ocells.</w:t>
      </w:r>
    </w:p>
    <w:p>
      <w:pPr>
        <w:jc w:val="left"/>
        <w:widowControl/>
        <w:spacing w:before="0" w:after="276" w:line="276" w:lineRule="auto"/>
      </w:pPr>
      <w:r>
        <w:rPr>
          <w:color w:val="373a36"/>
          <w:rFonts w:ascii="Georgia" w:hAnsi="Georgia"/>
          <w:sz w:val="24"/>
          <w:b/>
        </w:rPr>
        <w:t xml:space="preserve">La caça grossa s'acaba.</w:t>
      </w:r>
      <w:r>
        <w:rPr>
          <w:color w:val="373a36"/>
          <w:rFonts w:ascii="Georgia" w:hAnsi="Georgia"/>
          <w:sz w:val="24"/>
        </w:rPr>
        <w:t xml:space="preserve"> Per als caçadors això no va ser cap sort: era una crisi. La carn i el greix que els alimentaven havien desaparegut. Van haver de canviar de dieta i van començar el Mesolític, o Epipaleolític.</w:t>
      </w:r>
    </w:p>
    <w:p>
      <w:pPr>
        <w:jc w:val="left"/>
        <w:widowControl/>
        <w:spacing w:before="0" w:after="276" w:line="276" w:lineRule="auto"/>
      </w:pPr>
      <w:r>
        <w:rPr>
          <w:color w:val="373a36"/>
          <w:rFonts w:ascii="Georgia" w:hAnsi="Georgia"/>
          <w:sz w:val="24"/>
          <w:b/>
        </w:rPr>
        <w:t xml:space="preserve">Menjar més petit i més variat.</w:t>
      </w:r>
      <w:r>
        <w:rPr>
          <w:color w:val="373a36"/>
          <w:rFonts w:ascii="Georgia" w:hAnsi="Georgia"/>
          <w:sz w:val="24"/>
        </w:rPr>
        <w:t xml:space="preserve"> Van collir caragols, marisc, pinyons i nous. Van inventar arpons de banya per pescar al riu. I van fer microlits, eines petites per caçar animals petits.</w:t>
      </w:r>
    </w:p>
    <w:p>
      <w:pPr>
        <w:jc w:val="left"/>
        <w:widowControl/>
        <w:spacing w:before="0" w:after="276" w:line="276" w:lineRule="auto"/>
      </w:pPr>
      <w:r>
        <w:rPr>
          <w:color w:val="373a36"/>
          <w:rFonts w:ascii="Georgia" w:hAnsi="Georgia"/>
          <w:sz w:val="24"/>
          <w:b/>
        </w:rPr>
        <w:t xml:space="preserve">Les pedres que no són d'aquí.</w:t>
      </w:r>
      <w:r>
        <w:rPr>
          <w:color w:val="373a36"/>
          <w:rFonts w:ascii="Georgia" w:hAnsi="Georgia"/>
          <w:sz w:val="24"/>
        </w:rPr>
        <w:t xml:space="preserve"> Quan una glacera es fon, deixa a terra tot el que arrossegava. De vegades, una pedra enorme que no és de la roca d'aquell lloc: un </w:t>
      </w:r>
      <w:r>
        <w:rPr>
          <w:color w:val="373a36"/>
          <w:rFonts w:ascii="Georgia" w:hAnsi="Georgia"/>
          <w:sz w:val="24"/>
          <w:shd w:val="clear" w:fill="FCCE8F"/>
        </w:rPr>
        <w:t xml:space="preserve">bloc erràtic</w:t>
      </w:r>
      <w:r>
        <w:rPr>
          <w:color w:val="373a36"/>
          <w:rFonts w:ascii="Georgia" w:hAnsi="Georgia"/>
          <w:sz w:val="24"/>
        </w:rPr>
        <w:t xml:space="preserve">. </w:t>
      </w:r>
      <w:r>
        <w:rPr>
          <w:color w:val="373a36"/>
          <w:rFonts w:ascii="Georgia" w:hAnsi="Georgia"/>
          <w:sz w:val="24"/>
          <w:shd w:val="clear" w:fill="9EBFD3"/>
        </w:rPr>
        <w:t xml:space="preserve">Louis Agassiz</w:t>
      </w:r>
      <w:r>
        <w:rPr>
          <w:color w:val="373a36"/>
          <w:rFonts w:ascii="Georgia" w:hAnsi="Georgia"/>
          <w:sz w:val="24"/>
        </w:rPr>
        <w:t xml:space="preserve"> ho va explicar el </w:t>
      </w:r>
      <w:r>
        <w:rPr>
          <w:color w:val="373a36"/>
          <w:rFonts w:ascii="Georgia" w:hAnsi="Georgia"/>
          <w:sz w:val="24"/>
          <w:shd w:val="clear" w:fill="BFC5AE"/>
        </w:rPr>
        <w:t xml:space="preserve">1840</w:t>
      </w:r>
      <w:r>
        <w:rPr>
          <w:color w:val="373a36"/>
          <w:rFonts w:ascii="Georgia" w:hAnsi="Georgia"/>
          <w:sz w:val="24"/>
        </w:rPr>
        <w:t xml:space="preserve">. </w:t>
      </w:r>
      <w:r>
        <w:rPr>
          <w:color w:val="373a36"/>
          <w:rFonts w:ascii="Georgia" w:hAnsi="Georgia"/>
          <w:sz w:val="24"/>
          <w:shd w:val="clear" w:fill="FAB39C"/>
        </w:rPr>
        <w:t xml:space="preserve">Per saber fins on va arribar el gel, els geòlegs no busquen gel: busquen pedres fora de lloc.</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Holocè: Època geològica actual, iniciada fa uns 11.700 anys, caracteritzada per un clima temperat i, sobretot, estable d'un any a l'altre.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Eustatisme marítim: Pujada global de 120 metres del nivell de l'oceà causada per la fosa dels mantells de glaç del Plistocè.</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Mesolític o Epipaleolític: Període de transició fa 10.000 anys marcat per la reducció de la mida de les eines (microlits) i la diversificació del menjar (marisc, pesca).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Extinció del Plistocè: Desaparició dels grans mamífers (mamut, rinoceront llanut, tigre dents de sabre) quan el bosc va substituir l'estepa; els científics discuteixen quant hi va influir també la caça humana.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Holocè.</w:t>
      </w:r>
      <w:r>
        <w:rPr>
          <w:color w:val="373a36"/>
          <w:rFonts w:ascii="Georgia" w:hAnsi="Georgia"/>
          <w:sz w:val="24"/>
        </w:rPr>
        <w:t xml:space="preserve"> Època geològica actual, iniciada fa uns 11.700 anys. Té un clima temperat i, sobretot, estable d'un any a l'altre.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eustatisme.</w:t>
      </w:r>
      <w:r>
        <w:rPr>
          <w:color w:val="373a36"/>
          <w:rFonts w:ascii="Georgia" w:hAnsi="Georgia"/>
          <w:sz w:val="24"/>
        </w:rPr>
        <w:t xml:space="preserve"> Pujada global del nivell del mar a tot el planeta, causada per la fosa de grans glaceres.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Mesolític.</w:t>
      </w:r>
      <w:r>
        <w:rPr>
          <w:color w:val="373a36"/>
          <w:rFonts w:ascii="Georgia" w:hAnsi="Georgia"/>
          <w:sz w:val="24"/>
        </w:rPr>
        <w:t xml:space="preserve"> Període de transició de fa 10.000 anys, també anomenat Epipaleolític. Eines més petites i menjar més variat.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microlits.</w:t>
      </w:r>
      <w:r>
        <w:rPr>
          <w:color w:val="373a36"/>
          <w:rFonts w:ascii="Georgia" w:hAnsi="Georgia"/>
          <w:sz w:val="24"/>
        </w:rPr>
        <w:t xml:space="preserve"> Puntes de sílex molt petites, de formes geomètriques, muntades sobre fusta o os.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Études sur les glaciers (Estudis sobre les glaceres)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Als vessants de les muntanyes hi ha blocs de pedra enormes que no són de la mateixa roca del lloc: han vingut de molt lluny. No els va portar cap riu ni cap diluvi. Els va portar el gel. Allà on avui hi ha prats, abans hi havia glaceres que baixaven arrossegant pedres, i quan el gel es va fondre les pedres es van quedar on són ara.</w:t>
      </w:r>
    </w:p>
    <w:p>
      <w:pPr>
        <w:jc w:val="left"/>
        <w:spacing w:lineRule="auto"/>
      </w:pPr>
      <w:r>
        <w:rPr>
          <w:color w:val="5b5e58"/>
          <w:rFonts w:ascii="Helvetica" w:hAnsi="Helvetica"/>
          <w:sz w:val="20"/>
        </w:rPr>
        <w:t xml:space="preserve">Louis Agassiz, naturalista, de trenta-tres anys · Neuchâtel, Suïssa, 1840</w:t>
      </w:r>
    </w:p>
    <w:p>
      <w:pPr>
        <w:jc w:val="left"/>
        <w:spacing w:lineRule="auto"/>
      </w:pPr>
      <w:r>
        <w:rPr>
          <w:color w:val="5b5e58"/>
          <w:rFonts w:ascii="Helvetica" w:hAnsi="Helvetica"/>
          <w:sz w:val="20"/>
        </w:rPr>
        <w:t xml:space="preserve">Traducció del francès · original: «du transport de ces blocs erratiques qui se trouvent perchés sur les flancs des montagnes, à une très-grande distance de leur origine»</w:t>
      </w:r>
    </w:p>
    <w:p>
      <w:pPr>
        <w:jc w:val="left"/>
        <w:widowControl/>
        <w:spacing w:before="0" w:after="276" w:line="276" w:lineRule="auto"/>
      </w:pPr>
      <w:r>
        <w:rPr>
          <w:color w:val="373a36"/>
          <w:rFonts w:ascii="Georgia" w:hAnsi="Georgia"/>
          <w:sz w:val="24"/>
        </w:rPr>
        <w:t xml:space="preserve">Agassiz era un naturalista suís que va defensar que Europa havia estat coberta de gel. La prova que hi va posar al davant són aquestes pedres fora de lloc, els blocs erràtics. Escrivia el 1840, quan encara no hi havia cap manera de datar una pedra: tot el raonament es fa mirant-les. El text de L'Arxiu no és una traducció literal del llibre: és una adaptació que explica amb paraules senzilles el que Agassiz hi diu d'aquestes pedres.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croquis del canvi de nivell.</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a la llibreta el perfil d'una costa vista de costat. Traça-hi dues línies blaves: on era el mar durant l'edat de gel i on és avui, separades pels metres que diu la Fitxa. Ratlla en vermell la terra que va quedar sota l'aigua.</w:t>
      </w:r>
    </w:p>
    <w:p>
      <w:pPr>
        <w:jc w:val="left"/>
        <w:widowControl/>
        <w:spacing w:before="0" w:after="276" w:line="276" w:lineRule="auto"/>
      </w:pPr>
      <w:r>
        <w:rPr>
          <w:color w:val="373a36"/>
          <w:rFonts w:ascii="Helvetica" w:hAnsi="Helvetica"/>
          <w:sz w:val="24"/>
          <w:i/>
        </w:rPr>
        <w:t xml:space="preserve">Pista: Comença per la línia d'avui i dibuixa l'altra més avall. Els metres són a la Fitxa, a la línia de l'eustatisme: retola la zona ratllada amb aquest nom.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perfil de la costa amb les dues línies del mar retolades i la zona inundada ratllada.</w:t>
      </w:r>
    </w:p>
    <w:p>
      <w:pPr>
        <w:jc w:val="left"/>
        <w:widowControl/>
        <w:spacing w:before="0" w:after="276" w:line="276" w:lineRule="auto"/>
      </w:pPr>
      <w:r>
        <w:rPr>
          <w:color w:val="5b6b3c"/>
          <w:rFonts w:ascii="Helvetica" w:hAnsi="Helvetica"/>
          <w:sz w:val="24"/>
          <w:b/>
        </w:rPr>
        <w:t xml:space="preserve">2. La pedra que no és d'aquí.</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Louis Agassiz a L'Arxiu i contesteu a la llibreta. FET: què hi ha als vessants de les muntanyes? PARER: què creu Agassiz que hi va portar aquelles pedres? SENYAL: copieu la frase més curta del text, la que diu que ho té clar.</w:t>
      </w:r>
    </w:p>
    <w:p>
      <w:pPr>
        <w:jc w:val="left"/>
        <w:widowControl/>
        <w:spacing w:before="0" w:after="276" w:line="276" w:lineRule="auto"/>
      </w:pPr>
      <w:r>
        <w:rPr>
          <w:color w:val="373a36"/>
          <w:rFonts w:ascii="Helvetica" w:hAnsi="Helvetica"/>
          <w:sz w:val="24"/>
          <w:i/>
        </w:rPr>
        <w:t xml:space="preserve">Pista: El fet és el que veuria qualsevol que pugés a la muntanya. Comenceu amb «Hi ha…», «Agassiz creu que…» i «La frase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Més calor no vol dir el mateix.</w:t>
      </w:r>
      <w:r>
        <w:rPr>
          <w:color w:val="373a36"/>
          <w:rFonts w:ascii="Helvetica" w:hAnsi="Helvetica"/>
          <w:sz w:val="24"/>
        </w:rPr>
        <w:t xml:space="preserve"> — </w:t>
      </w:r>
      <w:r>
        <w:rPr>
          <w:color w:val="373a36"/>
          <w:rFonts w:ascii="Helvetica" w:hAnsi="Helvetica"/>
          <w:sz w:val="24"/>
          <w:i/>
        </w:rPr>
        <w:t xml:space="preserve">Desmentit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Algú diu: «L'Holocè és, simplement, una època més calenta que el Plistocè.» Desmunta-ho a la llibreta amb dues proves: una de la Fitxa i una de la fotografia de la glacera cap al 1900.</w:t>
      </w:r>
    </w:p>
    <w:p>
      <w:pPr>
        <w:jc w:val="left"/>
        <w:widowControl/>
        <w:spacing w:before="0" w:after="276" w:line="276" w:lineRule="auto"/>
      </w:pPr>
      <w:r>
        <w:rPr>
          <w:color w:val="373a36"/>
          <w:rFonts w:ascii="Helvetica" w:hAnsi="Helvetica"/>
          <w:sz w:val="24"/>
          <w:i/>
        </w:rPr>
        <w:t xml:space="preserve">Pista: Comença amb «No és només més calenta, perquè…». A la Fitxa, mira com és el clima d'un any a l'altre; a la fotografia, fins on baixava el gel.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desmentit amb dues proves (25 a 50 paraules).</w:t>
      </w:r>
    </w:p>
    <w:p>
      <w:pPr>
        <w:keepNext/>
        <w:keepLines/>
        <w:pStyle w:val="Heading1"/>
        <w:jc w:val="left"/>
        <w:spacing w:lineRule="auto"/>
      </w:pPr>
      <w:r>
        <w:rPr>
          <w:color w:val="373a36"/>
          <w:rFonts w:ascii="Helvetica" w:hAnsi="Helvetica"/>
          <w:sz w:val="40"/>
        </w:rPr>
        <w:t xml:space="preserve">Sessió 2 · El clima que mana</w:t>
      </w:r>
    </w:p>
    <w:p>
      <w:pPr>
        <w:jc w:val="left"/>
        <w:spacing w:lineRule="auto"/>
      </w:pPr>
      <w:r>
        <w:rPr>
          <w:color w:val="5b5e58"/>
          <w:rFonts w:ascii="Helvetica" w:hAnsi="Helvetica"/>
          <w:sz w:val="22"/>
          <w:i/>
        </w:rPr>
        <w:t xml:space="preserve">Els elements i els factors del clima, i els grans climes del món llegits des d'una sola pregunta: on es pot cultivar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Egipte de nit, des de l'espai.</w:t>
      </w:r>
      <w:r>
        <w:rPr>
          <w:color w:val="373a36"/>
          <w:rFonts w:ascii="Georgia" w:hAnsi="Georgia"/>
          <w:sz w:val="24"/>
        </w:rPr>
        <w:t xml:space="preserve"> Tot és negre menys un fil de llum que serpenteja. Aquell fil és el </w:t>
      </w:r>
      <w:r>
        <w:rPr>
          <w:color w:val="373a36"/>
          <w:rFonts w:ascii="Georgia" w:hAnsi="Georgia"/>
          <w:sz w:val="24"/>
          <w:shd w:val="clear" w:fill="BFC5AE"/>
        </w:rPr>
        <w:t xml:space="preserve">Nil</w:t>
      </w:r>
      <w:r>
        <w:rPr>
          <w:color w:val="373a36"/>
          <w:rFonts w:ascii="Georgia" w:hAnsi="Georgia"/>
          <w:sz w:val="24"/>
        </w:rPr>
        <w:t xml:space="preserve">. Tota la gent d'un país enorme viu apilonada en una franja de pocs quilòmetres. La resta és desert buit. No ho ha decidit ningú: ho ha decidit l'aigua.</w:t>
      </w:r>
    </w:p>
    <w:p>
      <w:pPr>
        <w:jc w:val="left"/>
        <w:widowControl/>
        <w:spacing w:before="0" w:after="276" w:line="276" w:lineRule="auto"/>
      </w:pPr>
      <w:r>
        <w:rPr>
          <w:color w:val="373a36"/>
          <w:rFonts w:ascii="Georgia" w:hAnsi="Georgia"/>
          <w:sz w:val="24"/>
          <w:b/>
        </w:rPr>
        <w:t xml:space="preserve">Els elements: el que es mesura.</w:t>
      </w:r>
      <w:r>
        <w:rPr>
          <w:color w:val="373a36"/>
          <w:rFonts w:ascii="Georgia" w:hAnsi="Georgia"/>
          <w:sz w:val="24"/>
        </w:rPr>
        <w:t xml:space="preserve"> Els </w:t>
      </w:r>
      <w:r>
        <w:rPr>
          <w:color w:val="373a36"/>
          <w:rFonts w:ascii="Georgia" w:hAnsi="Georgia"/>
          <w:sz w:val="24"/>
          <w:shd w:val="clear" w:fill="FCCE8F"/>
        </w:rPr>
        <w:t xml:space="preserve">elements</w:t>
      </w:r>
      <w:r>
        <w:rPr>
          <w:color w:val="373a36"/>
          <w:rFonts w:ascii="Georgia" w:hAnsi="Georgia"/>
          <w:sz w:val="24"/>
        </w:rPr>
        <w:t xml:space="preserve"> del clima són el que es mesura d'un lloc. Els dos que decideixen si s'hi pot cultivar són:</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b/>
        </w:rPr>
        <w:t xml:space="preserve">temperatura</w:t>
      </w:r>
      <w:r>
        <w:rPr>
          <w:color w:val="373a36"/>
          <w:rFonts w:ascii="Georgia" w:hAnsi="Georgia"/>
          <w:sz w:val="24"/>
        </w:rPr>
        <w:t xml:space="preserve">: quants mesos seguits fa prou calor. 2. La </w:t>
      </w:r>
      <w:r>
        <w:rPr>
          <w:color w:val="373a36"/>
          <w:rFonts w:ascii="Georgia" w:hAnsi="Georgia"/>
          <w:sz w:val="24"/>
          <w:b/>
        </w:rPr>
        <w:t xml:space="preserve">precipitació</w:t>
      </w:r>
      <w:r>
        <w:rPr>
          <w:color w:val="373a36"/>
          <w:rFonts w:ascii="Georgia" w:hAnsi="Georgia"/>
          <w:sz w:val="24"/>
        </w:rPr>
        <w:t xml:space="preserve">: quanta aigua cau en un any, i en quina època, mesurada en </w:t>
      </w:r>
      <w:r>
        <w:rPr>
          <w:color w:val="373a36"/>
          <w:rFonts w:ascii="Georgia" w:hAnsi="Georgia"/>
          <w:sz w:val="24"/>
          <w:shd w:val="clear" w:fill="BFC5AE"/>
        </w:rPr>
        <w:t xml:space="preserve">litres per metre quadrat</w:t>
      </w:r>
      <w:r>
        <w:rPr>
          <w:color w:val="373a36"/>
          <w:rFonts w:ascii="Georgia" w:hAnsi="Georgia"/>
          <w:sz w:val="24"/>
        </w:rPr>
        <w:t xml:space="preserve">.</w:t>
      </w:r>
    </w:p>
    <w:p>
      <w:pPr>
        <w:jc w:val="left"/>
        <w:widowControl/>
        <w:spacing w:before="0" w:after="276" w:line="276" w:lineRule="auto"/>
      </w:pPr>
      <w:r>
        <w:rPr>
          <w:color w:val="373a36"/>
          <w:rFonts w:ascii="Georgia" w:hAnsi="Georgia"/>
          <w:sz w:val="24"/>
        </w:rPr>
        <w:t xml:space="preserve">També es mesuren el vent, la humitat i la pressió, però aquests dos són els que manen.</w:t>
      </w:r>
    </w:p>
    <w:p>
      <w:pPr>
        <w:jc w:val="left"/>
        <w:widowControl/>
        <w:spacing w:before="0" w:after="276" w:line="276" w:lineRule="auto"/>
      </w:pPr>
      <w:r>
        <w:rPr>
          <w:color w:val="373a36"/>
          <w:rFonts w:ascii="Georgia" w:hAnsi="Georgia"/>
          <w:sz w:val="24"/>
          <w:b/>
        </w:rPr>
        <w:t xml:space="preserve">Els factors: el que fa que variï.</w:t>
      </w:r>
      <w:r>
        <w:rPr>
          <w:color w:val="373a36"/>
          <w:rFonts w:ascii="Georgia" w:hAnsi="Georgia"/>
          <w:sz w:val="24"/>
        </w:rPr>
        <w:t xml:space="preserve"> Els </w:t>
      </w:r>
      <w:r>
        <w:rPr>
          <w:color w:val="373a36"/>
          <w:rFonts w:ascii="Georgia" w:hAnsi="Georgia"/>
          <w:sz w:val="24"/>
          <w:shd w:val="clear" w:fill="FCCE8F"/>
        </w:rPr>
        <w:t xml:space="preserve">factors</w:t>
      </w:r>
      <w:r>
        <w:rPr>
          <w:color w:val="373a36"/>
          <w:rFonts w:ascii="Georgia" w:hAnsi="Georgia"/>
          <w:sz w:val="24"/>
        </w:rPr>
        <w:t xml:space="preserve"> són les causes que fan que els valors canviïn d'un lloc a l'altre:</w:t>
      </w:r>
    </w:p>
    <w:p>
      <w:pPr>
        <w:jc w:val="left"/>
        <w:widowControl/>
        <w:spacing w:before="0" w:after="276" w:line="276" w:lineRule="auto"/>
      </w:pPr>
      <w:r>
        <w:rPr>
          <w:color w:val="373a36"/>
          <w:rFonts w:ascii="Georgia" w:hAnsi="Georgia"/>
          <w:sz w:val="24"/>
        </w:rPr>
        <w:t xml:space="preserve">1. La latitud. 2. L'</w:t>
      </w:r>
      <w:r>
        <w:rPr>
          <w:color w:val="373a36"/>
          <w:rFonts w:ascii="Georgia" w:hAnsi="Georgia"/>
          <w:sz w:val="24"/>
          <w:b/>
        </w:rPr>
        <w:t xml:space="preserve">altitud</w:t>
      </w:r>
      <w:r>
        <w:rPr>
          <w:color w:val="373a36"/>
          <w:rFonts w:ascii="Georgia" w:hAnsi="Georgia"/>
          <w:sz w:val="24"/>
        </w:rPr>
        <w:t xml:space="preserve">: cada cent metres que puges, perds mig grau. 3. La </w:t>
      </w:r>
      <w:r>
        <w:rPr>
          <w:color w:val="373a36"/>
          <w:rFonts w:ascii="Georgia" w:hAnsi="Georgia"/>
          <w:sz w:val="24"/>
          <w:b/>
        </w:rPr>
        <w:t xml:space="preserve">distància al mar</w:t>
      </w:r>
      <w:r>
        <w:rPr>
          <w:color w:val="373a36"/>
          <w:rFonts w:ascii="Georgia" w:hAnsi="Georgia"/>
          <w:sz w:val="24"/>
        </w:rPr>
        <w:t xml:space="preserve">: vora l'aigua els hiverns són suaus; terra endins, durs.</w:t>
      </w:r>
    </w:p>
    <w:p>
      <w:pPr>
        <w:jc w:val="left"/>
        <w:widowControl/>
        <w:spacing w:before="0" w:after="276" w:line="276" w:lineRule="auto"/>
      </w:pPr>
      <w:r>
        <w:rPr>
          <w:color w:val="373a36"/>
          <w:rFonts w:ascii="Georgia" w:hAnsi="Georgia"/>
          <w:sz w:val="24"/>
          <w:b/>
        </w:rPr>
        <w:t xml:space="preserve">Per què hi ha estacions.</w:t>
      </w:r>
      <w:r>
        <w:rPr>
          <w:color w:val="373a36"/>
          <w:rFonts w:ascii="Georgia" w:hAnsi="Georgia"/>
          <w:sz w:val="24"/>
        </w:rPr>
        <w:t xml:space="preserve"> La Terra és una bola: al mig, a l'equador, el sol cau de ple; als extrems, als pols, cau de gairell i escalfa poc. A més, la Terra gira sobre un eix decantat, i triga un any a fer la volta al Sol. Mig any s'aboca cap al Sol l'hemisferi nord, i l'altre mig, el sud. Això són les </w:t>
      </w:r>
      <w:r>
        <w:rPr>
          <w:color w:val="373a36"/>
          <w:rFonts w:ascii="Georgia" w:hAnsi="Georgia"/>
          <w:sz w:val="24"/>
          <w:shd w:val="clear" w:fill="FCCE8F"/>
        </w:rPr>
        <w:t xml:space="preserve">estacions</w:t>
      </w:r>
      <w:r>
        <w:rPr>
          <w:color w:val="373a36"/>
          <w:rFonts w:ascii="Georgia" w:hAnsi="Georgia"/>
          <w:sz w:val="24"/>
        </w:rPr>
        <w:t xml:space="preserve">: quan aquí és estiu, a l'altra meitat del món és hivern.</w:t>
      </w:r>
    </w:p>
    <w:p>
      <w:pPr>
        <w:jc w:val="left"/>
        <w:widowControl/>
        <w:spacing w:before="0" w:after="276" w:line="276" w:lineRule="auto"/>
      </w:pPr>
      <w:r>
        <w:rPr>
          <w:color w:val="373a36"/>
          <w:rFonts w:ascii="Georgia" w:hAnsi="Georgia"/>
          <w:sz w:val="24"/>
          <w:b/>
        </w:rPr>
        <w:t xml:space="preserve">Temps i clima no són el mateix.</w:t>
      </w:r>
      <w:r>
        <w:rPr>
          <w:color w:val="373a36"/>
          <w:rFonts w:ascii="Georgia" w:hAnsi="Georgia"/>
          <w:sz w:val="24"/>
        </w:rPr>
        <w:t xml:space="preserve"> El temps atmosfèric és el d'avui: «demà plourà». El clima és el que hi sol passar cada any: «aquí els estius són secs». Un pagès no sembra pensant en demà.</w:t>
      </w:r>
    </w:p>
    <w:p>
      <w:pPr>
        <w:jc w:val="center"/>
        <w:spacing w:lineRule="auto"/>
      </w:pPr>
      <w:r>
        <w:rPr/>
        <w:drawing>
          <wp:inline distB="0" distL="0" distR="0" distT="0">
            <wp:extent cx="4191000" cy="2776538"/>
            <wp:effectExtent b="0" l="0" r="0" t="0"/>
            <wp:docPr id="2" name="image-JykxmfUMuC1ZWv5xKbZnD.jpeg"/>
            <a:graphic>
              <a:graphicData uri="http://schemas.openxmlformats.org/drawingml/2006/picture">
                <pic:pic>
                  <pic:nvPicPr>
                    <pic:cNvPr id="2" name="image-JykxmfUMuC1ZWv5xKbZnD.jpeg" descr="Mapamundi acolorit amb desenes de colors diferents segons el clima de cada zona, amb una llegenda de sigles a sota: blaus i verds a la franja de l'equador, vermells i taronges a les zones desèrtiques, i verds i liles a Europa i al nord d'Àsia."/>
                    <pic:cNvPicPr/>
                  </pic:nvPicPr>
                  <pic:blipFill>
                    <a:blip r:embed="rId7" cstate="print"/>
                    <a:srcRect b="0" l="0" r="0" t="0"/>
                    <a:stretch>
                      <a:fillRect/>
                    </a:stretch>
                  </pic:blipFill>
                  <pic:spPr>
                    <a:xfrm>
                      <a:off x="0" y="0"/>
                      <a:ext cx="4191000" cy="2776538"/>
                    </a:xfrm>
                    <a:prstGeom prst="rect"/>
                  </pic:spPr>
                </pic:pic>
              </a:graphicData>
            </a:graphic>
          </wp:inline>
        </w:drawing>
      </w:r>
    </w:p>
    <w:p>
      <w:pPr>
        <w:jc w:val="center"/>
        <w:spacing w:lineRule="auto"/>
      </w:pPr>
      <w:r>
        <w:rPr>
          <w:color w:val="5b5e58"/>
          <w:rFonts w:ascii="Helvetica" w:hAnsi="Helvetica"/>
          <w:sz w:val="20"/>
        </w:rPr>
        <w:t xml:space="preserve">El mapa dels climes del món. Busca-hi el Sàhara i Sibèria i mira de quin color són; després busca la franja del Mediterrani i compara. — Peel, Finlayson i McMahon, Universitat de Melbourne / Wikimedia Commons · CC BY-SA 3.0</w:t>
      </w:r>
    </w:p>
    <w:p>
      <w:pPr>
        <w:jc w:val="left"/>
        <w:widowControl/>
        <w:spacing w:before="0" w:after="276" w:line="276" w:lineRule="auto"/>
      </w:pPr>
      <w:r>
        <w:rPr>
          <w:color w:val="373a36"/>
          <w:rFonts w:ascii="Georgia" w:hAnsi="Georgia"/>
          <w:sz w:val="24"/>
          <w:b/>
        </w:rPr>
        <w:t xml:space="preserve">Per sembrar calen dues coses alhora.</w:t>
      </w:r>
      <w:r>
        <w:rPr>
          <w:color w:val="373a36"/>
          <w:rFonts w:ascii="Georgia" w:hAnsi="Georgia"/>
          <w:sz w:val="24"/>
        </w:rPr>
        <w:t xml:space="preserve"> Prou mesos de calor i prou aigua quan la planta la necessita. Això és el període de creixement.</w:t>
      </w:r>
    </w:p>
    <w:p>
      <w:pPr>
        <w:jc w:val="left"/>
        <w:widowControl/>
        <w:spacing w:before="0" w:after="276" w:line="276" w:lineRule="auto"/>
      </w:pPr>
      <w:r>
        <w:rPr>
          <w:color w:val="373a36"/>
          <w:rFonts w:ascii="Georgia" w:hAnsi="Georgia"/>
          <w:sz w:val="24"/>
        </w:rPr>
        <w:t xml:space="preserve">1. A </w:t>
      </w:r>
      <w:r>
        <w:rPr>
          <w:color w:val="373a36"/>
          <w:rFonts w:ascii="Georgia" w:hAnsi="Georgia"/>
          <w:sz w:val="24"/>
          <w:b/>
        </w:rPr>
        <w:t xml:space="preserve">Sibèria</w:t>
      </w:r>
      <w:r>
        <w:rPr>
          <w:color w:val="373a36"/>
          <w:rFonts w:ascii="Georgia" w:hAnsi="Georgia"/>
          <w:sz w:val="24"/>
        </w:rPr>
        <w:t xml:space="preserve"> hi ha aigua, però el terra es glaça i l'estiu dura poques setmanes. 2. Al </w:t>
      </w:r>
      <w:r>
        <w:rPr>
          <w:color w:val="373a36"/>
          <w:rFonts w:ascii="Georgia" w:hAnsi="Georgia"/>
          <w:sz w:val="24"/>
          <w:b/>
        </w:rPr>
        <w:t xml:space="preserve">Sàhara</w:t>
      </w:r>
      <w:r>
        <w:rPr>
          <w:color w:val="373a36"/>
          <w:rFonts w:ascii="Georgia" w:hAnsi="Georgia"/>
          <w:sz w:val="24"/>
        </w:rPr>
        <w:t xml:space="preserve"> hi ha sol de sobres, però no hi ha aigua. 3. Al </w:t>
      </w:r>
      <w:r>
        <w:rPr>
          <w:color w:val="373a36"/>
          <w:rFonts w:ascii="Georgia" w:hAnsi="Georgia"/>
          <w:sz w:val="24"/>
          <w:shd w:val="clear" w:fill="BFC5AE"/>
        </w:rPr>
        <w:t xml:space="preserve">Creixent Fèrtil</w:t>
      </w:r>
      <w:r>
        <w:rPr>
          <w:color w:val="373a36"/>
          <w:rFonts w:ascii="Georgia" w:hAnsi="Georgia"/>
          <w:sz w:val="24"/>
        </w:rPr>
        <w:t xml:space="preserve"> hi coincideixen les dues coses.</w:t>
      </w:r>
    </w:p>
    <w:p>
      <w:pPr>
        <w:jc w:val="left"/>
        <w:widowControl/>
        <w:spacing w:before="0" w:after="276" w:line="276" w:lineRule="auto"/>
      </w:pPr>
      <w:r>
        <w:rPr>
          <w:color w:val="373a36"/>
          <w:rFonts w:ascii="Georgia" w:hAnsi="Georgia"/>
          <w:sz w:val="24"/>
          <w:b/>
        </w:rPr>
        <w:t xml:space="preserve">El cas rar: Egipte.</w:t>
      </w:r>
      <w:r>
        <w:rPr>
          <w:color w:val="373a36"/>
          <w:rFonts w:ascii="Georgia" w:hAnsi="Georgia"/>
          <w:sz w:val="24"/>
        </w:rPr>
        <w:t xml:space="preserve"> Egipte és un desert i gairebé no hi plou mai. I tot i així va ser el graner del Mediterrani. L'aigua no li cau del cel: li arriba pel riu, des de dos mil quilòmetres més amunt, on sí que plou. </w:t>
      </w:r>
      <w:r>
        <w:rPr>
          <w:color w:val="373a36"/>
          <w:rFonts w:ascii="Georgia" w:hAnsi="Georgia"/>
          <w:sz w:val="24"/>
          <w:shd w:val="clear" w:fill="9EBFD3"/>
        </w:rPr>
        <w:t xml:space="preserve">Heròdot</w:t>
      </w:r>
      <w:r>
        <w:rPr>
          <w:color w:val="373a36"/>
          <w:rFonts w:ascii="Georgia" w:hAnsi="Georgia"/>
          <w:sz w:val="24"/>
        </w:rPr>
        <w:t xml:space="preserve"> ho va escriure fa vint-i-cinc segles: Egipte és «un regal del riu».</w:t>
      </w:r>
    </w:p>
    <w:p>
      <w:pPr>
        <w:jc w:val="left"/>
        <w:widowControl/>
        <w:spacing w:before="0" w:after="276" w:line="276" w:lineRule="auto"/>
      </w:pPr>
      <w:r>
        <w:rPr>
          <w:color w:val="373a36"/>
          <w:rFonts w:ascii="Georgia" w:hAnsi="Georgia"/>
          <w:sz w:val="24"/>
          <w:shd w:val="clear" w:fill="FAB39C"/>
        </w:rPr>
        <w:t xml:space="preserve">Per saber si en un lloc s'hi pot cultivar no n'hi ha prou de mirar el cel d'aquell lloc: també cal mirar d'on ve l'aigua.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Elements del clima: el que es mesura d'un lloc (temperatura, precipitació, humitat, vent, pressió).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Factors del clima: el que fa que aquests valors variïn d'un lloc a l'altre (latitud, altitud, distància al mar, relleu, corrents marins).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Temps atmosfèric: el que fa avui en un lloc. Canvia d'un dia a l'altre.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Clima: el que hi sol fer, mesurat com a mínim durant trenta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Precipitació: l'aigua caiguda en un any, en litres per metre quadrat (mil·límetres).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Període de creixement: els mesos seguits en què fa prou calor perquè una planta faci el seu cicle. A Sibèria són poques setmanes; al Creixent Fèrtil, mig any.</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latitud.</w:t>
      </w:r>
      <w:r>
        <w:rPr>
          <w:color w:val="373a36"/>
          <w:rFonts w:ascii="Georgia" w:hAnsi="Georgia"/>
          <w:sz w:val="24"/>
        </w:rPr>
        <w:t xml:space="preserve"> La distància a l'equador. Com més lluny, més inclinat arriba el sol i menys escalfa.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eix.</w:t>
      </w:r>
      <w:r>
        <w:rPr>
          <w:color w:val="373a36"/>
          <w:rFonts w:ascii="Georgia" w:hAnsi="Georgia"/>
          <w:sz w:val="24"/>
        </w:rPr>
        <w:t xml:space="preserve"> Línia imaginària de pol a pol al voltant de la qual gira la Terra. Està decantada uns 23,5 graus.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temps atmosfèric.</w:t>
      </w:r>
      <w:r>
        <w:rPr>
          <w:color w:val="373a36"/>
          <w:rFonts w:ascii="Georgia" w:hAnsi="Georgia"/>
          <w:sz w:val="24"/>
        </w:rPr>
        <w:t xml:space="preserve"> El que fa avui o aquesta setmana en un lloc. Canvia d'un dia a l'altre.</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clima.</w:t>
      </w:r>
      <w:r>
        <w:rPr>
          <w:color w:val="373a36"/>
          <w:rFonts w:ascii="Georgia" w:hAnsi="Georgia"/>
          <w:sz w:val="24"/>
        </w:rPr>
        <w:t xml:space="preserve"> El que sol fer en un lloc, mesurat com a mínim durant trenta anys.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període de creixement.</w:t>
      </w:r>
      <w:r>
        <w:rPr>
          <w:color w:val="373a36"/>
          <w:rFonts w:ascii="Georgia" w:hAnsi="Georgia"/>
          <w:sz w:val="24"/>
        </w:rPr>
        <w:t xml:space="preserve"> Els mesos seguits en què fa prou calor i hi ha prou aigua perquè una planta arribi de la llavor al gra.</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Històries, llibre II (Euterpe)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Qualsevol que ho miri amb una mica de seny ho veu de seguida, encara que no n'hagi sentit a parlar mai. Aquesta terra d'Egipte, on arriben els vaixells dels grecs, és una terra que els egipcis han guanyat de nou. És un regal del riu.</w:t>
      </w:r>
    </w:p>
    <w:p>
      <w:pPr>
        <w:jc w:val="left"/>
        <w:spacing w:lineRule="auto"/>
      </w:pPr>
      <w:r>
        <w:rPr>
          <w:color w:val="5b5e58"/>
          <w:rFonts w:ascii="Helvetica" w:hAnsi="Helvetica"/>
          <w:sz w:val="20"/>
        </w:rPr>
        <w:t xml:space="preserve">Heròdot d'Halicarnàs, historiador grec · Segle V aC</w:t>
      </w:r>
    </w:p>
    <w:p>
      <w:pPr>
        <w:jc w:val="left"/>
        <w:spacing w:lineRule="auto"/>
      </w:pPr>
      <w:r>
        <w:rPr>
          <w:color w:val="5b5e58"/>
          <w:rFonts w:ascii="Helvetica" w:hAnsi="Helvetica"/>
          <w:sz w:val="20"/>
        </w:rPr>
        <w:t xml:space="preserve">Traducció de l'anglès (ed. Macaulay, 1890) · original: «is a land which has been won by the Egyptians as an addition, and that it is a gift of the river»</w:t>
      </w:r>
    </w:p>
    <w:p>
      <w:pPr>
        <w:jc w:val="left"/>
        <w:widowControl/>
        <w:spacing w:before="0" w:after="276" w:line="276" w:lineRule="auto"/>
      </w:pPr>
      <w:r>
        <w:rPr>
          <w:color w:val="373a36"/>
          <w:rFonts w:ascii="Georgia" w:hAnsi="Georgia"/>
          <w:sz w:val="24"/>
        </w:rPr>
        <w:t xml:space="preserve">Heròdot va viatjar a Egipte cap al segle V aC i va escriure el que hi va veure. La frase del «regal del riu» s'ha fet famosa, però val la pena llegir-la sencera: no diu que el riu sigui bonic, diu que el riu ha FET la terra, portant-hi el llim que baixa de les muntanyes d'Etiòpia.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Elements i factors, en dues columnes.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Fes a la llibreta una taula de dues columnes: «Elements (el que es mesura)» i «Factors (el que fa que variï)». Classifica-hi aquests sis termes: temperatura, latitud, precipitació, altitud, vent, distància al mar. Després, al mapa dels climes, busca el Sàhara: quin dels sis termes explica que sigui un desert?</w:t>
      </w:r>
    </w:p>
    <w:p>
      <w:pPr>
        <w:jc w:val="left"/>
        <w:widowControl/>
        <w:spacing w:before="0" w:after="276" w:line="276" w:lineRule="auto"/>
      </w:pPr>
      <w:r>
        <w:rPr>
          <w:color w:val="373a36"/>
          <w:rFonts w:ascii="Helvetica" w:hAnsi="Helvetica"/>
          <w:sz w:val="24"/>
          <w:i/>
        </w:rPr>
        <w:t xml:space="preserve">Pista: Pregunta't de cada terme: es pot mesurar amb un aparell, o és una cosa del lloc? Les dues definicions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els sis termes classificats, i una línia amb el terme del Sàhara.</w:t>
      </w:r>
    </w:p>
    <w:p>
      <w:pPr>
        <w:jc w:val="left"/>
        <w:widowControl/>
        <w:spacing w:before="0" w:after="276" w:line="276" w:lineRule="auto"/>
      </w:pPr>
      <w:r>
        <w:rPr>
          <w:color w:val="5b6b3c"/>
          <w:rFonts w:ascii="Helvetica" w:hAnsi="Helvetica"/>
          <w:sz w:val="24"/>
          <w:b/>
        </w:rPr>
        <w:t xml:space="preserve">2. Un regal del riu.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d'Heròdot a L'Arxiu i contesteu a la llibreta. FET: què diu que és la terra d'Egipte? PARER: Heròdot en parla bé o malament, del riu? SENYAL: quina paraula us ho demostra?</w:t>
      </w:r>
    </w:p>
    <w:p>
      <w:pPr>
        <w:jc w:val="left"/>
        <w:widowControl/>
        <w:spacing w:before="0" w:after="276" w:line="276" w:lineRule="auto"/>
      </w:pPr>
      <w:r>
        <w:rPr>
          <w:color w:val="373a36"/>
          <w:rFonts w:ascii="Helvetica" w:hAnsi="Helvetica"/>
          <w:sz w:val="24"/>
          <w:i/>
        </w:rPr>
        <w:t xml:space="preserve">Pista: Comenceu amb «Heròdot diu que la terra d'Egipte…». Per al senyal, mireu l'última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Temps i clima no són el mateix.</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Defineix a la llibreta, amb una frase cadascun, «temps atmosfèric» i «clima». Sota cada definició, escriu un exemple: una frase que sentiries dir a algú.</w:t>
      </w:r>
    </w:p>
    <w:p>
      <w:pPr>
        <w:jc w:val="left"/>
        <w:widowControl/>
        <w:spacing w:before="0" w:after="276" w:line="276" w:lineRule="auto"/>
      </w:pPr>
      <w:r>
        <w:rPr>
          <w:color w:val="373a36"/>
          <w:rFonts w:ascii="Helvetica" w:hAnsi="Helvetica"/>
          <w:sz w:val="24"/>
          <w:i/>
        </w:rPr>
        <w:t xml:space="preserve">Pista: Fixa't a la Fitxa en quant dura cadascun. A la definició de clima, pots fer servir la paraula «habitualment».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dues definicions, d'una frase cadascuna, amb un exemple a sota de cada una.</w:t>
      </w:r>
    </w:p>
    <w:p>
      <w:pPr>
        <w:keepNext/>
        <w:keepLines/>
        <w:pStyle w:val="Heading1"/>
        <w:jc w:val="left"/>
        <w:spacing w:lineRule="auto"/>
      </w:pPr>
      <w:r>
        <w:rPr>
          <w:color w:val="373a36"/>
          <w:rFonts w:ascii="Helvetica" w:hAnsi="Helvetica"/>
          <w:sz w:val="40"/>
        </w:rPr>
        <w:t xml:space="preserve">Sessió 3 · La invenció de l'agricultura i la ramaderia</w:t>
      </w:r>
    </w:p>
    <w:p>
      <w:pPr>
        <w:jc w:val="left"/>
        <w:spacing w:lineRule="auto"/>
      </w:pPr>
      <w:r>
        <w:rPr>
          <w:color w:val="5b5e58"/>
          <w:rFonts w:ascii="Helvetica" w:hAnsi="Helvetica"/>
          <w:sz w:val="22"/>
          <w:i/>
        </w:rPr>
        <w:t xml:space="preserve">Els humans van passar de collir el que trobaven a sembrar i criar el seu menjar. Van triar les millors espigues i els animals més tranquils, i el blat i la cabra van canviar per sempre.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Dos milions d'anys collint.</w:t>
      </w:r>
      <w:r>
        <w:rPr>
          <w:color w:val="373a36"/>
          <w:rFonts w:ascii="Georgia" w:hAnsi="Georgia"/>
          <w:sz w:val="24"/>
        </w:rPr>
        <w:t xml:space="preserve"> Durant més de dos milions d'anys els humans van viure d'una economia depredadora. Agafaven el que la terra donava: caçaven, pescaven i collien. No reposaven res.</w:t>
      </w:r>
    </w:p>
    <w:p>
      <w:pPr>
        <w:jc w:val="left"/>
        <w:widowControl/>
        <w:spacing w:before="0" w:after="276" w:line="276" w:lineRule="auto"/>
      </w:pPr>
      <w:r>
        <w:rPr>
          <w:color w:val="373a36"/>
          <w:rFonts w:ascii="Georgia" w:hAnsi="Georgia"/>
          <w:sz w:val="24"/>
          <w:b/>
        </w:rPr>
        <w:t xml:space="preserve">La crisi obliga a canviar.</w:t>
      </w:r>
      <w:r>
        <w:rPr>
          <w:color w:val="373a36"/>
          <w:rFonts w:ascii="Georgia" w:hAnsi="Georgia"/>
          <w:sz w:val="24"/>
        </w:rPr>
        <w:t xml:space="preserve"> Amb el final dels gels, la caça grossa va desaparèixer. Calia buscar menjar d'una altra manera. D'aquella crisi en va sortir una economia productora: en lloc d'esperar el menjar, el produïen.</w:t>
      </w:r>
    </w:p>
    <w:p>
      <w:pPr>
        <w:jc w:val="left"/>
        <w:widowControl/>
        <w:spacing w:before="0" w:after="276" w:line="276" w:lineRule="auto"/>
      </w:pPr>
      <w:r>
        <w:rPr>
          <w:color w:val="373a36"/>
          <w:rFonts w:ascii="Georgia" w:hAnsi="Georgia"/>
          <w:sz w:val="24"/>
          <w:b/>
        </w:rPr>
        <w:t xml:space="preserve">Com es passa d'una cosa a l'altra.</w:t>
      </w:r>
      <w:r>
        <w:rPr>
          <w:color w:val="373a36"/>
          <w:rFonts w:ascii="Georgia" w:hAnsi="Georgia"/>
          <w:sz w:val="24"/>
        </w:rPr>
        <w:t xml:space="preserve"> No va passar en un dia. Va anar així:</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BFC5AE"/>
        </w:rPr>
        <w:t xml:space="preserve">crisi del final dels gels</w:t>
      </w:r>
      <w:r>
        <w:rPr>
          <w:color w:val="373a36"/>
          <w:rFonts w:ascii="Georgia" w:hAnsi="Georgia"/>
          <w:sz w:val="24"/>
        </w:rPr>
        <w:t xml:space="preserve"> deixa la gent sense caça major. 2. Cauen llavors a prop del campament i algú s'adona que hi neixen plantes. 3. Es netegen les males herbes perquè creixin millor. 4. Es trien les millors espigues i se sembren a posta. 5. Es cull i es guarda el que sobra.</w:t>
      </w:r>
    </w:p>
    <w:p>
      <w:pPr>
        <w:jc w:val="left"/>
        <w:widowControl/>
        <w:spacing w:before="0" w:after="276" w:line="276" w:lineRule="auto"/>
      </w:pPr>
      <w:r>
        <w:rPr>
          <w:color w:val="373a36"/>
          <w:rFonts w:ascii="Georgia" w:hAnsi="Georgia"/>
          <w:sz w:val="24"/>
          <w:b/>
        </w:rPr>
        <w:t xml:space="preserve">Domesticar és feina de generacions.</w:t>
      </w:r>
      <w:r>
        <w:rPr>
          <w:color w:val="373a36"/>
          <w:rFonts w:ascii="Georgia" w:hAnsi="Georgia"/>
          <w:sz w:val="24"/>
        </w:rPr>
        <w:t xml:space="preserve"> La domesticació no és amansir un animal ni plantar una llavor un cop. Cada any se sembra la llavor de les espigues que han anat millor i es deixen criar els animals més tranquils.</w:t>
      </w:r>
    </w:p>
    <w:p>
      <w:pPr>
        <w:jc w:val="left"/>
        <w:widowControl/>
        <w:spacing w:before="0" w:after="276" w:line="276" w:lineRule="auto"/>
      </w:pPr>
      <w:r>
        <w:rPr>
          <w:color w:val="373a36"/>
          <w:rFonts w:ascii="Georgia" w:hAnsi="Georgia"/>
          <w:sz w:val="24"/>
          <w:b/>
        </w:rPr>
        <w:t xml:space="preserve">Els animals també.</w:t>
      </w:r>
      <w:r>
        <w:rPr>
          <w:color w:val="373a36"/>
          <w:rFonts w:ascii="Georgia" w:hAnsi="Georgia"/>
          <w:sz w:val="24"/>
        </w:rPr>
        <w:t xml:space="preserve"> El primer animal domèstic va ser el </w:t>
      </w:r>
      <w:r>
        <w:rPr>
          <w:color w:val="373a36"/>
          <w:rFonts w:ascii="Georgia" w:hAnsi="Georgia"/>
          <w:sz w:val="24"/>
          <w:shd w:val="clear" w:fill="BFC5AE"/>
        </w:rPr>
        <w:t xml:space="preserve">gos</w:t>
      </w:r>
      <w:r>
        <w:rPr>
          <w:color w:val="373a36"/>
          <w:rFonts w:ascii="Georgia" w:hAnsi="Georgia"/>
          <w:sz w:val="24"/>
        </w:rPr>
        <w:t xml:space="preserve">, que ja acompanyava els caçadors. Al Creixent Fèrtil s'hi van afegir l'</w:t>
      </w:r>
      <w:r>
        <w:rPr>
          <w:color w:val="373a36"/>
          <w:rFonts w:ascii="Georgia" w:hAnsi="Georgia"/>
          <w:sz w:val="24"/>
          <w:shd w:val="clear" w:fill="BFC5AE"/>
        </w:rPr>
        <w:t xml:space="preserve">ovella, la cabra, la vaca i el porc</w:t>
      </w:r>
      <w:r>
        <w:rPr>
          <w:color w:val="373a36"/>
          <w:rFonts w:ascii="Georgia" w:hAnsi="Georgia"/>
          <w:sz w:val="24"/>
        </w:rPr>
        <w:t xml:space="preserve">. En comptes de caçar-los, els tancaven en corrals i els criaven.</w:t>
      </w:r>
    </w:p>
    <w:p>
      <w:pPr>
        <w:jc w:val="center"/>
        <w:spacing w:lineRule="auto"/>
      </w:pPr>
      <w:r>
        <w:rPr/>
        <w:drawing>
          <wp:inline distB="0" distL="0" distR="0" distT="0">
            <wp:extent cx="3533775" cy="3615809"/>
            <wp:effectExtent b="0" l="0" r="0" t="0"/>
            <wp:docPr id="3" name="image-X5cUH-4ePxRP75Eyle78P.jpeg"/>
            <a:graphic>
              <a:graphicData uri="http://schemas.openxmlformats.org/drawingml/2006/picture">
                <pic:pic>
                  <pic:nvPicPr>
                    <pic:cNvPr id="3" name="image-X5cUH-4ePxRP75Eyle78P.jpeg" descr="Primer pla d'una espiga de blat antic sobre fons clar: una tija recta amb els grans encaixats en dues files atapeïdes, cadascun amb una aresta llarga i fina que s'obre cap amunt."/>
                    <pic:cNvPicPr/>
                  </pic:nvPicPr>
                  <pic:blipFill>
                    <a:blip r:embed="rId8" cstate="print"/>
                    <a:srcRect b="0" l="0" r="0" t="0"/>
                    <a:stretch>
                      <a:fillRect/>
                    </a:stretch>
                  </pic:blipFill>
                  <pic:spPr>
                    <a:xfrm>
                      <a:off x="0" y="0"/>
                      <a:ext cx="3533775" cy="3615809"/>
                    </a:xfrm>
                    <a:prstGeom prst="rect"/>
                  </pic:spPr>
                </pic:pic>
              </a:graphicData>
            </a:graphic>
          </wp:inline>
        </w:drawing>
      </w:r>
    </w:p>
    <w:p>
      <w:pPr>
        <w:jc w:val="center"/>
        <w:spacing w:lineRule="auto"/>
      </w:pPr>
      <w:r>
        <w:rPr>
          <w:color w:val="5b5e58"/>
          <w:rFonts w:ascii="Helvetica" w:hAnsi="Helvetica"/>
          <w:sz w:val="20"/>
        </w:rPr>
        <w:t xml:space="preserve">Espiga de blat bessó, una de les primeres conreades. Mira només com queden agafats els grans a la tija: no cauen. — Wikimedia Commons · Domini públic</w:t>
      </w:r>
    </w:p>
    <w:p>
      <w:pPr>
        <w:jc w:val="left"/>
        <w:widowControl/>
        <w:spacing w:before="0" w:after="276" w:line="276" w:lineRule="auto"/>
      </w:pPr>
      <w:r>
        <w:rPr>
          <w:color w:val="373a36"/>
          <w:rFonts w:ascii="Georgia" w:hAnsi="Georgia"/>
          <w:sz w:val="24"/>
          <w:b/>
        </w:rPr>
        <w:t xml:space="preserve">Ho tria l'humà, no el medi.</w:t>
      </w:r>
      <w:r>
        <w:rPr>
          <w:color w:val="373a36"/>
          <w:rFonts w:ascii="Georgia" w:hAnsi="Georgia"/>
          <w:sz w:val="24"/>
        </w:rPr>
        <w:t xml:space="preserve"> Això es diu selecció artificial, i és diferent de la selecció natural de Darwin. Allà tria el medi; aquí tria una persona. Els agricultors no van inventar res: aquelles diferències ja existien entre planta i planta. Van fer que s'escampessin.</w:t>
      </w:r>
    </w:p>
    <w:p>
      <w:pPr>
        <w:jc w:val="left"/>
        <w:widowControl/>
        <w:spacing w:before="0" w:after="276" w:line="276" w:lineRule="auto"/>
      </w:pPr>
      <w:r>
        <w:rPr>
          <w:color w:val="373a36"/>
          <w:rFonts w:ascii="Georgia" w:hAnsi="Georgia"/>
          <w:sz w:val="24"/>
          <w:b/>
        </w:rPr>
        <w:t xml:space="preserve">El defecte que ens va anar bé.</w:t>
      </w:r>
      <w:r>
        <w:rPr>
          <w:color w:val="373a36"/>
          <w:rFonts w:ascii="Georgia" w:hAnsi="Georgia"/>
          <w:sz w:val="24"/>
        </w:rPr>
        <w:t xml:space="preserve"> A l'espiga silvestre, la tija que aguanta els grans es trenca sola i el gra cau a terra. A l'espiga que els humans van seleccionar, no es trenca: el gra es queda esperant la falç. </w:t>
      </w:r>
      <w:r>
        <w:rPr>
          <w:color w:val="373a36"/>
          <w:rFonts w:ascii="Georgia" w:hAnsi="Georgia"/>
          <w:sz w:val="24"/>
          <w:shd w:val="clear" w:fill="FCCE8F"/>
        </w:rPr>
        <w:t xml:space="preserve">Aquell defecte de la planta és exactament el que la fa útil per a nosaltres.</w:t>
      </w:r>
      <w:r>
        <w:rPr>
          <w:color w:val="373a36"/>
          <w:rFonts w:ascii="Georgia" w:hAnsi="Georgia"/>
          <w:sz w:val="24"/>
        </w:rPr>
        <w:t xml:space="preserve"> Tant, que el blat que mengem ja no sap viure sol.</w:t>
      </w:r>
    </w:p>
    <w:p>
      <w:pPr>
        <w:jc w:val="left"/>
        <w:widowControl/>
        <w:spacing w:before="0" w:after="276" w:line="276" w:lineRule="auto"/>
      </w:pPr>
      <w:r>
        <w:rPr>
          <w:color w:val="373a36"/>
          <w:rFonts w:ascii="Georgia" w:hAnsi="Georgia"/>
          <w:sz w:val="24"/>
          <w:b/>
        </w:rPr>
        <w:t xml:space="preserve">No hi ha un sol lloc.</w:t>
      </w:r>
      <w:r>
        <w:rPr>
          <w:color w:val="373a36"/>
          <w:rFonts w:ascii="Georgia" w:hAnsi="Georgia"/>
          <w:sz w:val="24"/>
          <w:shd w:val="clear" w:fill="9EBFD3"/>
        </w:rPr>
        <w:t xml:space="preserve">Alphonse de Candolle</w:t>
      </w:r>
      <w:r>
        <w:rPr>
          <w:color w:val="373a36"/>
          <w:rFonts w:ascii="Georgia" w:hAnsi="Georgia"/>
          <w:sz w:val="24"/>
        </w:rPr>
        <w:t xml:space="preserve"> ho va demostrar el segle XIX: no es van domesticar les mateixes plantes a tot arreu.</w:t>
      </w:r>
    </w:p>
    <w:p>
      <w:pPr>
        <w:numPr>
          <w:ilvl w:val="0"/>
          <w:numId w:val="1"/>
        </w:numPr>
        <w:spacing w:lineRule="auto"/>
      </w:pPr>
      <w:r>
        <w:rPr/>
        <w:t xml:space="preserve">L'</w:t>
      </w:r>
      <w:r>
        <w:rPr>
          <w:shd w:val="clear" w:fill="BFC5AE"/>
        </w:rPr>
        <w:t xml:space="preserve">ordi i el blat</w:t>
      </w:r>
      <w:r>
        <w:rPr/>
        <w:t xml:space="preserve">, a Mesopotàmia i a Egipte.</w:t>
      </w:r>
    </w:p>
    <w:p>
      <w:pPr>
        <w:numPr>
          <w:ilvl w:val="0"/>
          <w:numId w:val="1"/>
        </w:numPr>
        <w:spacing w:lineRule="auto"/>
      </w:pPr>
      <w:r>
        <w:rPr/>
        <w:t xml:space="preserve">L'</w:t>
      </w:r>
      <w:r>
        <w:rPr>
          <w:shd w:val="clear" w:fill="BFC5AE"/>
        </w:rPr>
        <w:t xml:space="preserve">arròs</w:t>
      </w:r>
      <w:r>
        <w:rPr/>
        <w:t xml:space="preserve">, al sud d'Àsia.</w:t>
      </w:r>
    </w:p>
    <w:p>
      <w:pPr>
        <w:numPr>
          <w:ilvl w:val="0"/>
          <w:numId w:val="1"/>
        </w:numPr>
        <w:spacing w:lineRule="auto"/>
      </w:pPr>
      <w:r>
        <w:rPr/>
        <w:t xml:space="preserve">El </w:t>
      </w:r>
      <w:r>
        <w:rPr>
          <w:shd w:val="clear" w:fill="BFC5AE"/>
        </w:rPr>
        <w:t xml:space="preserve">blat de moro i la patata</w:t>
      </w:r>
      <w:r>
        <w:rPr/>
        <w:t xml:space="preserve">, a Amèrica.</w:t>
      </w:r>
    </w:p>
    <w:p>
      <w:pPr>
        <w:jc w:val="left"/>
        <w:widowControl/>
        <w:spacing w:before="0" w:after="276" w:line="276" w:lineRule="auto"/>
      </w:pPr>
      <w:r>
        <w:rPr>
          <w:color w:val="373a36"/>
          <w:rFonts w:ascii="Georgia" w:hAnsi="Georgia"/>
          <w:sz w:val="24"/>
          <w:shd w:val="clear" w:fill="FAB39C"/>
        </w:rPr>
        <w:t xml:space="preserve">A cada lloc es va domesticar el que ja hi creixia: no es tria entre totes les plantes del món, sinó entre les que tens a la vora.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depredadora: Sistema de subsistència on els humans consumeixen els recursos de la natura sense reposar-los (caça, pesca, recol·lecta).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productora: Sistema de subsistència basat en el control de la reproducció de plantes i animals (agricultura, ramaderia).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Domesticació: Modificació evolutiva de plantes i animals mitjançant la selecció humana per tal d'adaptar-los a les nostres necessitats.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Selecció artificial: Triar els millors exemplars d'una espècie (grans més grossos, animals més mansos) per reproduir-los, forçant un canvi genètic.</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economia depredadora.</w:t>
      </w:r>
      <w:r>
        <w:rPr>
          <w:color w:val="373a36"/>
          <w:rFonts w:ascii="Georgia" w:hAnsi="Georgia"/>
          <w:sz w:val="24"/>
        </w:rPr>
        <w:t xml:space="preserve"> Sistema de vida on es consumeixen els recursos de la natura sense reposar-los: caça, pesca i recol·lecció.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economia productora.</w:t>
      </w:r>
      <w:r>
        <w:rPr>
          <w:color w:val="373a36"/>
          <w:rFonts w:ascii="Georgia" w:hAnsi="Georgia"/>
          <w:sz w:val="24"/>
        </w:rPr>
        <w:t xml:space="preserve"> Sistema de vida on els humans controlen la reproducció de plantes i animals: agricultura i ramaderia.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domesticació.</w:t>
      </w:r>
      <w:r>
        <w:rPr>
          <w:color w:val="373a36"/>
          <w:rFonts w:ascii="Georgia" w:hAnsi="Georgia"/>
          <w:sz w:val="24"/>
        </w:rPr>
        <w:t xml:space="preserve"> Modificació de plantes i animals per la tria humana, fins que s'adapten a les nostres necessitats.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selecció artificial.</w:t>
      </w:r>
      <w:r>
        <w:rPr>
          <w:color w:val="373a36"/>
          <w:rFonts w:ascii="Georgia" w:hAnsi="Georgia"/>
          <w:sz w:val="24"/>
        </w:rPr>
        <w:t xml:space="preserve"> Triar els millors exemplars d'una espècie —grans més grossos, animals més mansos— per reproduir-los.</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Origine des plantes cultivées (L'origen de les plantes conreades)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 totes les plantes es van començar a conrear a tot arreu. L'ordi i el blat es van conrear a Mesopotàmia i a Egipte; l'arròs i alguns llegums, al sud d'Àsia; el blat de moro, la patata i la mandioca, a Amèrica. A cada lloc hi havia unes plantes que ho posaven fàcil, pel clima i per la mateixa planta. Es van formar així uns quants centres des d'on les espècies més útils es van escampar.</w:t>
      </w:r>
    </w:p>
    <w:p>
      <w:pPr>
        <w:jc w:val="left"/>
        <w:spacing w:lineRule="auto"/>
      </w:pPr>
      <w:r>
        <w:rPr>
          <w:color w:val="5b5e58"/>
          <w:rFonts w:ascii="Helvetica" w:hAnsi="Helvetica"/>
          <w:sz w:val="20"/>
        </w:rPr>
        <w:t xml:space="preserve">Alphonse de Candolle, botànic · París, França, 1886</w:t>
      </w:r>
    </w:p>
    <w:p>
      <w:pPr>
        <w:jc w:val="left"/>
        <w:spacing w:lineRule="auto"/>
      </w:pPr>
      <w:r>
        <w:rPr>
          <w:color w:val="5b5e58"/>
          <w:rFonts w:ascii="Helvetica" w:hAnsi="Helvetica"/>
          <w:sz w:val="20"/>
        </w:rPr>
        <w:t xml:space="preserve">Traducció del francès · original: «Il s'est formé ainsi des centres d'où les espèces les plus utiles se sont répandues»</w:t>
      </w:r>
    </w:p>
    <w:p>
      <w:pPr>
        <w:jc w:val="left"/>
        <w:widowControl/>
        <w:spacing w:before="0" w:after="276" w:line="276" w:lineRule="auto"/>
      </w:pPr>
      <w:r>
        <w:rPr>
          <w:color w:val="373a36"/>
          <w:rFonts w:ascii="Georgia" w:hAnsi="Georgia"/>
          <w:sz w:val="24"/>
        </w:rPr>
        <w:t xml:space="preserve">Candolle era botànic, no arqueòleg, i va arribar a l'agricultura pel camí de les plantes: buscant on creixen encara avui els parents silvestres de cada conreu. La idea que hi ha uns quants centres d'origen, i no un de sol, surt d'aquí.</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De collir a sembrar.</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Encadena de l'1 al 5 com es passa de collir a sembrar: a) Se sembren les llavors de les millors espigues. b) S'acaba el gel i falta menjar. c) Es cull i es guarda el que sobra. d) Algú veu que on cauen llavors hi neixen plantes. e) Es treuen les males herbes. Quin pas explica l'espiga de la fotografia?</w:t>
      </w:r>
    </w:p>
    <w:p>
      <w:pPr>
        <w:jc w:val="left"/>
        <w:widowControl/>
        <w:spacing w:before="0" w:after="276" w:line="276" w:lineRule="auto"/>
      </w:pPr>
      <w:r>
        <w:rPr>
          <w:color w:val="373a36"/>
          <w:rFonts w:ascii="Helvetica" w:hAnsi="Helvetica"/>
          <w:sz w:val="24"/>
          <w:i/>
        </w:rPr>
        <w:t xml:space="preserve">Pista: Comença per la falta de menjar, que ve de la sessió anterior. La resta és a la lectura, a l'apartat «Com es passa de collir a sembrar». Per a l'espiga, rellegeix «El detall de l'espiga».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cinc passos ordenats de l'1 al 5 i units amb fletxes, i la lletra del pas de l'espiga.</w:t>
      </w:r>
    </w:p>
    <w:p>
      <w:pPr>
        <w:jc w:val="left"/>
        <w:widowControl/>
        <w:spacing w:before="0" w:after="276" w:line="276" w:lineRule="auto"/>
      </w:pPr>
      <w:r>
        <w:rPr>
          <w:color w:val="5b6b3c"/>
          <w:rFonts w:ascii="Helvetica" w:hAnsi="Helvetica"/>
          <w:sz w:val="24"/>
          <w:b/>
        </w:rPr>
        <w:t xml:space="preserve">2. No hi ha un sol lloc.</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el text d'Alphonse de Candolle a L'Arxiu i contesteu a la llibreta. FET: on es va conrear l'arròs? PARER: per què creu Candolle que cada lloc va conrear plantes diferents? SENYAL: copieu la frase on treu la conclusió.</w:t>
      </w:r>
    </w:p>
    <w:p>
      <w:pPr>
        <w:jc w:val="left"/>
        <w:widowControl/>
        <w:spacing w:before="0" w:after="276" w:line="276" w:lineRule="auto"/>
      </w:pPr>
      <w:r>
        <w:rPr>
          <w:color w:val="373a36"/>
          <w:rFonts w:ascii="Helvetica" w:hAnsi="Helvetica"/>
          <w:sz w:val="24"/>
          <w:i/>
        </w:rPr>
        <w:t xml:space="preserve">Pista: El fet és a la segona frase de la cita. Per al parer, comenceu amb «Candolle creu que…» i mireu la penúltima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Caçadors contra pagesos.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a la llibreta una taula de dues columnes: «Caçadors-recol·lectors» i «Pagesos». Compara-hi, en dues files, d'on treuen el menjar i si es mouen o es queden en un lloc.</w:t>
      </w:r>
    </w:p>
    <w:p>
      <w:pPr>
        <w:jc w:val="left"/>
        <w:widowControl/>
        <w:spacing w:before="0" w:after="276" w:line="276" w:lineRule="auto"/>
      </w:pPr>
      <w:r>
        <w:rPr>
          <w:color w:val="373a36"/>
          <w:rFonts w:ascii="Helvetica" w:hAnsi="Helvetica"/>
          <w:sz w:val="24"/>
          <w:i/>
        </w:rPr>
        <w:t xml:space="preserve">Pista: Comença cada casella amb «El menjar…» o «Viuen…». Ho trobaràs a l'apartat «De prendre a produir» i a l'últim, «El preu».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dues files.</w:t>
      </w:r>
    </w:p>
    <w:p>
      <w:pPr>
        <w:keepNext/>
        <w:keepLines/>
        <w:pStyle w:val="Heading1"/>
        <w:jc w:val="left"/>
        <w:spacing w:lineRule="auto"/>
      </w:pPr>
      <w:r>
        <w:rPr>
          <w:color w:val="373a36"/>
          <w:rFonts w:ascii="Helvetica" w:hAnsi="Helvetica"/>
          <w:sz w:val="40"/>
        </w:rPr>
        <w:t xml:space="preserve">Sessió 4 · El Creixent Fèrtil</w:t>
      </w:r>
    </w:p>
    <w:p>
      <w:pPr>
        <w:jc w:val="left"/>
        <w:spacing w:lineRule="auto"/>
      </w:pPr>
      <w:r>
        <w:rPr>
          <w:color w:val="5b5e58"/>
          <w:rFonts w:ascii="Helvetica" w:hAnsi="Helvetica"/>
          <w:sz w:val="22"/>
          <w:i/>
        </w:rPr>
        <w:t xml:space="preserve">Entre el 10.000 i el 8.000 aC, en una mitja lluna de terra bona de l'Orient Pròxim, es van domesticar el blat, l'ordi, l'ovella i la cabra. D'allà, a poc a poc, van arribar a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Una mitja lluna de terra bona.</w:t>
      </w:r>
      <w:r>
        <w:rPr>
          <w:color w:val="373a36"/>
          <w:rFonts w:ascii="Georgia" w:hAnsi="Georgia"/>
          <w:sz w:val="24"/>
        </w:rPr>
        <w:t xml:space="preserve"> El Creixent Fèrtil és una franja de terra amb forma de mitja lluna. Comença a la costa de la Mediterrània oriental, puja cap al nord i torna a baixar fins al golf Pèrsic. Al mig i a sota hi ha desert.</w:t>
      </w:r>
    </w:p>
    <w:p>
      <w:pPr>
        <w:jc w:val="left"/>
        <w:widowControl/>
        <w:spacing w:before="0" w:after="276" w:line="276" w:lineRule="auto"/>
      </w:pPr>
      <w:r>
        <w:rPr>
          <w:color w:val="373a36"/>
          <w:rFonts w:ascii="Georgia" w:hAnsi="Georgia"/>
          <w:sz w:val="24"/>
          <w:b/>
        </w:rPr>
        <w:t xml:space="preserve">Els rius fan la diferència.</w:t>
      </w:r>
      <w:r>
        <w:rPr>
          <w:color w:val="373a36"/>
          <w:rFonts w:ascii="Georgia" w:hAnsi="Georgia"/>
          <w:sz w:val="24"/>
        </w:rPr>
        <w:t xml:space="preserve"> Dins d'aquella mitja lluna hi ha tres rius grossos: el </w:t>
      </w:r>
      <w:r>
        <w:rPr>
          <w:color w:val="373a36"/>
          <w:rFonts w:ascii="Georgia" w:hAnsi="Georgia"/>
          <w:sz w:val="24"/>
          <w:shd w:val="clear" w:fill="BFC5AE"/>
        </w:rPr>
        <w:t xml:space="preserve">Nil</w:t>
      </w:r>
      <w:r>
        <w:rPr>
          <w:color w:val="373a36"/>
          <w:rFonts w:ascii="Georgia" w:hAnsi="Georgia"/>
          <w:sz w:val="24"/>
        </w:rPr>
        <w:t xml:space="preserve"> a l'oest, i el </w:t>
      </w:r>
      <w:r>
        <w:rPr>
          <w:color w:val="373a36"/>
          <w:rFonts w:ascii="Georgia" w:hAnsi="Georgia"/>
          <w:sz w:val="24"/>
          <w:shd w:val="clear" w:fill="BFC5AE"/>
        </w:rPr>
        <w:t xml:space="preserve">Tigris i l'Eufrates</w:t>
      </w:r>
      <w:r>
        <w:rPr>
          <w:color w:val="373a36"/>
          <w:rFonts w:ascii="Georgia" w:hAnsi="Georgia"/>
          <w:sz w:val="24"/>
        </w:rPr>
        <w:t xml:space="preserve"> a l'est. Les seves valls fluvials deixen fang fèrtil i aigua tot l'any, just quan la resta del món s'anava assecant.</w:t>
      </w:r>
    </w:p>
    <w:p>
      <w:pPr>
        <w:jc w:val="center"/>
        <w:spacing w:lineRule="auto"/>
      </w:pPr>
      <w:r>
        <w:rPr/>
        <w:drawing>
          <wp:inline distB="0" distL="0" distR="0" distT="0">
            <wp:extent cx="4191000" cy="2626859"/>
            <wp:effectExtent b="0" l="0" r="0" t="0"/>
            <wp:docPr id="4" name="image-vv-tCZYhksnHOU3-SWem3.jpeg"/>
            <a:graphic>
              <a:graphicData uri="http://schemas.openxmlformats.org/drawingml/2006/picture">
                <pic:pic>
                  <pic:nvPicPr>
                    <pic:cNvPr id="4" name="image-vv-tCZYhksnHOU3-SWem3.jpeg" descr="Fotografia aèria: un riu ample i marró travessa el centre de la imatge; a banda i banda hi ha una franja estreta de camps verds i, tot seguit i fins on arriba la vista, terra groga i pelada sense cap vegetació."/>
                    <pic:cNvPicPr/>
                  </pic:nvPicPr>
                  <pic:blipFill>
                    <a:blip r:embed="rId9" cstate="print"/>
                    <a:srcRect b="0" l="0" r="0" t="0"/>
                    <a:stretch>
                      <a:fillRect/>
                    </a:stretch>
                  </pic:blipFill>
                  <pic:spPr>
                    <a:xfrm>
                      <a:off x="0" y="0"/>
                      <a:ext cx="4191000" cy="2626859"/>
                    </a:xfrm>
                    <a:prstGeom prst="rect"/>
                  </pic:spPr>
                </pic:pic>
              </a:graphicData>
            </a:graphic>
          </wp:inline>
        </w:drawing>
      </w:r>
    </w:p>
    <w:p>
      <w:pPr>
        <w:jc w:val="center"/>
        <w:spacing w:lineRule="auto"/>
      </w:pPr>
      <w:r>
        <w:rPr>
          <w:color w:val="5b5e58"/>
          <w:rFonts w:ascii="Helvetica" w:hAnsi="Helvetica"/>
          <w:sz w:val="20"/>
        </w:rPr>
        <w:t xml:space="preserve">L'Eufrates en terres seques. Mira on s'acaba el verd i on comença el groc: la ratlla és la distància fins on arriba l'aigua. — Wikimedia Commons · Domini públic</w:t>
      </w:r>
    </w:p>
    <w:p>
      <w:pPr>
        <w:jc w:val="left"/>
        <w:widowControl/>
        <w:spacing w:before="0" w:after="276" w:line="276" w:lineRule="auto"/>
      </w:pPr>
      <w:r>
        <w:rPr>
          <w:color w:val="373a36"/>
          <w:rFonts w:ascii="Georgia" w:hAnsi="Georgia"/>
          <w:sz w:val="24"/>
          <w:b/>
        </w:rPr>
        <w:t xml:space="preserve">Aquí es va domesticar primer.</w:t>
      </w:r>
      <w:r>
        <w:rPr>
          <w:color w:val="373a36"/>
          <w:rFonts w:ascii="Georgia" w:hAnsi="Georgia"/>
          <w:sz w:val="24"/>
        </w:rPr>
        <w:t xml:space="preserve"> En aquella franja es van conrear per primera vegada el blat antic i l'</w:t>
      </w:r>
      <w:r>
        <w:rPr>
          <w:color w:val="373a36"/>
          <w:rFonts w:ascii="Georgia" w:hAnsi="Georgia"/>
          <w:sz w:val="24"/>
          <w:shd w:val="clear" w:fill="BFC5AE"/>
        </w:rPr>
        <w:t xml:space="preserve">ordi</w:t>
      </w:r>
      <w:r>
        <w:rPr>
          <w:color w:val="373a36"/>
          <w:rFonts w:ascii="Georgia" w:hAnsi="Georgia"/>
          <w:sz w:val="24"/>
        </w:rPr>
        <w:t xml:space="preserve">, i s'hi van tancar en corrals les primeres cabres i ovelles. Va passar entre el </w:t>
      </w:r>
      <w:r>
        <w:rPr>
          <w:color w:val="373a36"/>
          <w:rFonts w:ascii="Georgia" w:hAnsi="Georgia"/>
          <w:sz w:val="24"/>
          <w:shd w:val="clear" w:fill="BFC5AE"/>
        </w:rPr>
        <w:t xml:space="preserve">10.000 i el 8.000 aC</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Però no va ser l'únic lloc.</w:t>
      </w:r>
      <w:r>
        <w:rPr>
          <w:color w:val="373a36"/>
          <w:rFonts w:ascii="Georgia" w:hAnsi="Georgia"/>
          <w:sz w:val="24"/>
        </w:rPr>
        <w:t xml:space="preserve"> Gairebé al mateix temps, altres grups que no s'havien vist mai van inventar l'agricultura pel seu compte. Cada un d'aquells llocs és un focus d'invenció:</w:t>
      </w:r>
    </w:p>
    <w:p>
      <w:pPr>
        <w:jc w:val="left"/>
        <w:widowControl/>
        <w:spacing w:before="0" w:after="276" w:line="276" w:lineRule="auto"/>
      </w:pPr>
      <w:r>
        <w:rPr>
          <w:color w:val="373a36"/>
          <w:rFonts w:ascii="Georgia" w:hAnsi="Georgia"/>
          <w:sz w:val="24"/>
        </w:rPr>
        <w:t xml:space="preserve">1. A la </w:t>
      </w:r>
      <w:r>
        <w:rPr>
          <w:color w:val="373a36"/>
          <w:rFonts w:ascii="Georgia" w:hAnsi="Georgia"/>
          <w:sz w:val="24"/>
          <w:shd w:val="clear" w:fill="BFC5AE"/>
        </w:rPr>
        <w:t xml:space="preserve">Xina</w:t>
      </w:r>
      <w:r>
        <w:rPr>
          <w:color w:val="373a36"/>
          <w:rFonts w:ascii="Georgia" w:hAnsi="Georgia"/>
          <w:sz w:val="24"/>
        </w:rPr>
        <w:t xml:space="preserve">, l'arròs i el mill. 2. A </w:t>
      </w:r>
      <w:r>
        <w:rPr>
          <w:color w:val="373a36"/>
          <w:rFonts w:ascii="Georgia" w:hAnsi="Georgia"/>
          <w:sz w:val="24"/>
          <w:shd w:val="clear" w:fill="BFC5AE"/>
        </w:rPr>
        <w:t xml:space="preserve">Mesoamèrica</w:t>
      </w:r>
      <w:r>
        <w:rPr>
          <w:color w:val="373a36"/>
          <w:rFonts w:ascii="Georgia" w:hAnsi="Georgia"/>
          <w:sz w:val="24"/>
        </w:rPr>
        <w:t xml:space="preserve">, el blat de moro. 3. Als </w:t>
      </w:r>
      <w:r>
        <w:rPr>
          <w:color w:val="373a36"/>
          <w:rFonts w:ascii="Georgia" w:hAnsi="Georgia"/>
          <w:sz w:val="24"/>
          <w:shd w:val="clear" w:fill="BFC5AE"/>
        </w:rPr>
        <w:t xml:space="preserve">Andes</w:t>
      </w:r>
      <w:r>
        <w:rPr>
          <w:color w:val="373a36"/>
          <w:rFonts w:ascii="Georgia" w:hAnsi="Georgia"/>
          <w:sz w:val="24"/>
        </w:rPr>
        <w:t xml:space="preserve">, la patata.</w:t>
      </w:r>
    </w:p>
    <w:p>
      <w:pPr>
        <w:jc w:val="left"/>
        <w:widowControl/>
        <w:spacing w:before="0" w:after="276" w:line="276" w:lineRule="auto"/>
      </w:pPr>
      <w:r>
        <w:rPr>
          <w:color w:val="373a36"/>
          <w:rFonts w:ascii="Georgia" w:hAnsi="Georgia"/>
          <w:sz w:val="24"/>
          <w:b/>
        </w:rPr>
        <w:t xml:space="preserve">Dos camins cap a Europa.</w:t>
      </w:r>
      <w:r>
        <w:rPr>
          <w:color w:val="373a36"/>
          <w:rFonts w:ascii="Georgia" w:hAnsi="Georgia"/>
          <w:sz w:val="24"/>
        </w:rPr>
        <w:t xml:space="preserve"> Des de l'Orient Pròxim, el blat i els corrals van anar arribant a Europa a poc a poc. Això es diu difusió neolítica, i va seguir dues rutes:</w:t>
      </w:r>
    </w:p>
    <w:p>
      <w:pPr>
        <w:numPr>
          <w:ilvl w:val="0"/>
          <w:numId w:val="2"/>
        </w:numPr>
        <w:spacing w:lineRule="auto"/>
      </w:pPr>
      <w:r>
        <w:rPr/>
        <w:t xml:space="preserve">Una </w:t>
      </w:r>
      <w:r>
        <w:rPr>
          <w:b/>
        </w:rPr>
        <w:t xml:space="preserve">ruta de mar</w:t>
      </w:r>
      <w:r>
        <w:rPr/>
        <w:t xml:space="preserve">, resseguint les costes amb barques petites fins a la península Ibèrica.</w:t>
      </w:r>
    </w:p>
    <w:p>
      <w:pPr>
        <w:numPr>
          <w:ilvl w:val="0"/>
          <w:numId w:val="2"/>
        </w:numPr>
        <w:spacing w:lineRule="auto"/>
      </w:pPr>
      <w:r>
        <w:rPr/>
        <w:t xml:space="preserve">Una </w:t>
      </w:r>
      <w:r>
        <w:rPr>
          <w:b/>
        </w:rPr>
        <w:t xml:space="preserve">ruta de terra</w:t>
      </w:r>
      <w:r>
        <w:rPr/>
        <w:t xml:space="preserve">, per les planes i les valls de rius com el Danubi.</w:t>
      </w:r>
    </w:p>
    <w:p>
      <w:pPr>
        <w:jc w:val="left"/>
        <w:widowControl/>
        <w:spacing w:before="0" w:after="276" w:line="276" w:lineRule="auto"/>
      </w:pPr>
      <w:r>
        <w:rPr>
          <w:color w:val="373a36"/>
          <w:rFonts w:ascii="Georgia" w:hAnsi="Georgia"/>
          <w:sz w:val="24"/>
          <w:b/>
        </w:rPr>
        <w:t xml:space="preserve">Com se sap per on van passar.</w:t>
      </w:r>
      <w:r>
        <w:rPr>
          <w:color w:val="373a36"/>
          <w:rFonts w:ascii="Georgia" w:hAnsi="Georgia"/>
          <w:sz w:val="24"/>
        </w:rPr>
        <w:t xml:space="preserve"> Els arqueòlegs ho segueixen amb les eines. Quan una fulla de sílex talla tiges de cereal moltes vegades, la vora se li posa brillant: és el </w:t>
      </w:r>
      <w:r>
        <w:rPr>
          <w:color w:val="373a36"/>
          <w:rFonts w:ascii="Georgia" w:hAnsi="Georgia"/>
          <w:sz w:val="24"/>
          <w:shd w:val="clear" w:fill="FCCE8F"/>
        </w:rPr>
        <w:t xml:space="preserve">llustre de la sega</w:t>
      </w:r>
      <w:r>
        <w:rPr>
          <w:color w:val="373a36"/>
          <w:rFonts w:ascii="Georgia" w:hAnsi="Georgia"/>
          <w:sz w:val="24"/>
        </w:rPr>
        <w:t xml:space="preserve">. Trobar-lo en un lloc vol dir que allà ja se segava.</w:t>
      </w:r>
    </w:p>
    <w:p>
      <w:pPr>
        <w:jc w:val="left"/>
        <w:widowControl/>
        <w:spacing w:before="0" w:after="276" w:line="276" w:lineRule="auto"/>
      </w:pPr>
      <w:r>
        <w:rPr>
          <w:color w:val="373a36"/>
          <w:rFonts w:ascii="Georgia" w:hAnsi="Georgia"/>
          <w:sz w:val="24"/>
          <w:b/>
        </w:rPr>
        <w:t xml:space="preserve">Qui li va posar el nom.</w:t>
      </w:r>
      <w:r>
        <w:rPr>
          <w:color w:val="373a36"/>
          <w:rFonts w:ascii="Georgia" w:hAnsi="Georgia"/>
          <w:sz w:val="24"/>
        </w:rPr>
        <w:t xml:space="preserve"> La mitja lluna no tenia nom fins que un egiptòleg, </w:t>
      </w:r>
      <w:r>
        <w:rPr>
          <w:color w:val="373a36"/>
          <w:rFonts w:ascii="Georgia" w:hAnsi="Georgia"/>
          <w:sz w:val="24"/>
          <w:shd w:val="clear" w:fill="9EBFD3"/>
        </w:rPr>
        <w:t xml:space="preserve">James Henry Breasted</w:t>
      </w:r>
      <w:r>
        <w:rPr>
          <w:color w:val="373a36"/>
          <w:rFonts w:ascii="Georgia" w:hAnsi="Georgia"/>
          <w:sz w:val="24"/>
        </w:rPr>
        <w:t xml:space="preserve">, li'n va posar un el segle XX. </w:t>
      </w:r>
      <w:r>
        <w:rPr>
          <w:color w:val="373a36"/>
          <w:rFonts w:ascii="Georgia" w:hAnsi="Georgia"/>
          <w:sz w:val="24"/>
          <w:shd w:val="clear" w:fill="FAB39C"/>
        </w:rPr>
        <w:t xml:space="preserve">Un lloc del mapa no existeix per a nosaltres fins que algú li dona nom, encara que hi hagi estat sempre.</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Creixent Fèrtil: Regió en forma de mitja lluna a l'Orient Pròxim que s'estén des de Mesopotàmia fins al Nil, focus originari del Neolític.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Valls fluvials: Terres baixes i fèrtils situades a la vora dels rius Tigris, Eufrates i Nil, molt aptes per a la irrigació agrícola.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Difusió neolítica: Procés d'expansió lenta dels conreus, animals domèstics i tecnologia des del seu focus d'origen cap a altres territoris.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Llustre de la sega: Desgast brillant format a la vora de les eines de sílex en tallar les tiges dels cereals, provant l'activitat agrícola.</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Creixent Fèrtil.</w:t>
      </w:r>
      <w:r>
        <w:rPr>
          <w:color w:val="373a36"/>
          <w:rFonts w:ascii="Georgia" w:hAnsi="Georgia"/>
          <w:sz w:val="24"/>
        </w:rPr>
        <w:t xml:space="preserve"> Regió en forma de mitja lluna a l'Orient Pròxim, des de Mesopotàmia fins al Nil. Va ser el primer focus del Neolític.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valls fluvials.</w:t>
      </w:r>
      <w:r>
        <w:rPr>
          <w:color w:val="373a36"/>
          <w:rFonts w:ascii="Georgia" w:hAnsi="Georgia"/>
          <w:sz w:val="24"/>
        </w:rPr>
        <w:t xml:space="preserve"> Terres baixes i fèrtils a la vora d'un riu, molt aptes per regar-hi els conreus.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focus d'invenció.</w:t>
      </w:r>
      <w:r>
        <w:rPr>
          <w:color w:val="373a36"/>
          <w:rFonts w:ascii="Georgia" w:hAnsi="Georgia"/>
          <w:sz w:val="24"/>
        </w:rPr>
        <w:t xml:space="preserve"> Regió on l'agricultura es va inventar sola, sense copiar-ho de ningú. Se'n coneixen com a mínim vuit.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difusió neolítica.</w:t>
      </w:r>
      <w:r>
        <w:rPr>
          <w:color w:val="373a36"/>
          <w:rFonts w:ascii="Georgia" w:hAnsi="Georgia"/>
          <w:sz w:val="24"/>
        </w:rPr>
        <w:t xml:space="preserve"> Expansió lenta dels conreus, els animals domèstics i la tecnologia des del lloc on es van inventar cap a altres territoris.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Ancient Times (Temps antics), capítol sobre l'Àsia occidental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Entre el desert i les muntanyes hi ha una franja de terra bona amb forma de mitja lluna. Comença a Palestina, puja cap al nord i torna a baixar fins al golf Pèrsic. És com la vora d'una badia, però la badia no és d'aigua: és de sorra. Aquesta gran mitja lluna no té cap nom, ni geogràfic ni polític, i per això n'hi haurem de posar un: en direm el Creixent Fèrtil.</w:t>
      </w:r>
    </w:p>
    <w:p>
      <w:pPr>
        <w:jc w:val="left"/>
        <w:spacing w:lineRule="auto"/>
      </w:pPr>
      <w:r>
        <w:rPr>
          <w:color w:val="5b5e58"/>
          <w:rFonts w:ascii="Helvetica" w:hAnsi="Helvetica"/>
          <w:sz w:val="20"/>
        </w:rPr>
        <w:t xml:space="preserve">James Henry Breasted, egiptòleg · Chicago, Estats Units, 1916</w:t>
      </w:r>
    </w:p>
    <w:p>
      <w:pPr>
        <w:jc w:val="left"/>
        <w:spacing w:lineRule="auto"/>
      </w:pPr>
      <w:r>
        <w:rPr>
          <w:color w:val="5b5e58"/>
          <w:rFonts w:ascii="Helvetica" w:hAnsi="Helvetica"/>
          <w:sz w:val="20"/>
        </w:rPr>
        <w:t xml:space="preserve">Traducció de l'anglès · original: «This great semicircle, for lack of a name, may be called the Fertile Crescent»</w:t>
      </w:r>
    </w:p>
    <w:p>
      <w:pPr>
        <w:jc w:val="left"/>
        <w:widowControl/>
        <w:spacing w:before="0" w:after="276" w:line="276" w:lineRule="auto"/>
      </w:pPr>
      <w:r>
        <w:rPr>
          <w:color w:val="373a36"/>
          <w:rFonts w:ascii="Georgia" w:hAnsi="Georgia"/>
          <w:sz w:val="24"/>
        </w:rPr>
        <w:t xml:space="preserve">Aquest és el text que va inventar el nom. Breasted escrivia un llibre per a estudiants i es va trobar que aquella regió no en tenia cap, de nom: se'l va haver de fabricar. Des del 1916 tothom l'anomena així, també els llibres que fas servir tu.</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croquis del Creixent Fèrtil.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Dibuixa a la llibreta un croquis senzill de la costa de la Mediterrània oriental. Situa-hi el Nil a l'esquerra i el Tigris i l'Eufrates a la dreta. Pinta de verd clar la mitja lluna de terra bona que els uneix i escriu-hi el nom.</w:t>
      </w:r>
    </w:p>
    <w:p>
      <w:pPr>
        <w:jc w:val="left"/>
        <w:widowControl/>
        <w:spacing w:before="0" w:after="276" w:line="276" w:lineRule="auto"/>
      </w:pPr>
      <w:r>
        <w:rPr>
          <w:color w:val="373a36"/>
          <w:rFonts w:ascii="Helvetica" w:hAnsi="Helvetica"/>
          <w:sz w:val="24"/>
          <w:i/>
        </w:rPr>
        <w:t xml:space="preserve">Pista: Per on passa la mitja lluna ho diu la lectura, a l'apartat «Una mitja lluna de terra bona»: segueix-la des del Nil. Els rius i el nom són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croquis amb cinc elements: la costa, els tres rius i la mitja lluna retolada.</w:t>
      </w:r>
    </w:p>
    <w:p>
      <w:pPr>
        <w:jc w:val="left"/>
        <w:widowControl/>
        <w:spacing w:before="0" w:after="276" w:line="276" w:lineRule="auto"/>
      </w:pPr>
      <w:r>
        <w:rPr>
          <w:color w:val="5b6b3c"/>
          <w:rFonts w:ascii="Helvetica" w:hAnsi="Helvetica"/>
          <w:sz w:val="24"/>
          <w:b/>
        </w:rPr>
        <w:t xml:space="preserve">2. El dia que algú va batejar un tros de món.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James Henry Breasted a L'Arxiu i contesteu a la llibreta. FET: entre què i què hi ha la franja de terra bona? PARER: què creu Breasted que li falta, a aquesta terra? SENYAL: copieu les paraules amb què li posa nom.</w:t>
      </w:r>
    </w:p>
    <w:p>
      <w:pPr>
        <w:jc w:val="left"/>
        <w:widowControl/>
        <w:spacing w:before="0" w:after="276" w:line="276" w:lineRule="auto"/>
      </w:pPr>
      <w:r>
        <w:rPr>
          <w:color w:val="373a36"/>
          <w:rFonts w:ascii="Helvetica" w:hAnsi="Helvetica"/>
          <w:sz w:val="24"/>
          <w:i/>
        </w:rPr>
        <w:t xml:space="preserve">Pista: El fet és a la primera frase de la cita. Comenceu el parer amb «Breasted creu que…» i mireu l'última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Verd al mig del groc.</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fotografia de l'Eufrates que hi ha al mig de la lectura. Descriu a la llibreta on hi ha verd i on hi ha groc. Després explica per què el verd s'acaba on s'acaba.</w:t>
      </w:r>
    </w:p>
    <w:p>
      <w:pPr>
        <w:jc w:val="left"/>
        <w:widowControl/>
        <w:spacing w:before="0" w:after="276" w:line="276" w:lineRule="auto"/>
      </w:pPr>
      <w:r>
        <w:rPr>
          <w:color w:val="373a36"/>
          <w:rFonts w:ascii="Helvetica" w:hAnsi="Helvetica"/>
          <w:sz w:val="24"/>
          <w:i/>
        </w:rPr>
        <w:t xml:space="preserve">Pista: Comença amb «El verd és…» i «El groc és…». Segueix la franja verda amb el dit i mira què té al costat tota l'estona.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dels dos colors i l'explicació (25 a 50 paraules).</w:t>
      </w:r>
    </w:p>
    <w:p>
      <w:pPr>
        <w:keepNext/>
        <w:keepLines/>
        <w:pStyle w:val="Heading1"/>
        <w:jc w:val="left"/>
        <w:spacing w:lineRule="auto"/>
      </w:pPr>
      <w:r>
        <w:rPr>
          <w:color w:val="373a36"/>
          <w:rFonts w:ascii="Helvetica" w:hAnsi="Helvetica"/>
          <w:sz w:val="40"/>
        </w:rPr>
        <w:t xml:space="preserve">Sessió 5 · Els primers poblats</w:t>
      </w:r>
    </w:p>
    <w:p>
      <w:pPr>
        <w:jc w:val="left"/>
        <w:spacing w:lineRule="auto"/>
      </w:pPr>
      <w:r>
        <w:rPr>
          <w:color w:val="5b5e58"/>
          <w:rFonts w:ascii="Helvetica" w:hAnsi="Helvetica"/>
          <w:sz w:val="22"/>
          <w:i/>
        </w:rPr>
        <w:t xml:space="preserve">Un camp no es pot endur: qui sembra, es queda. Jericó, Çatalhöyük i la Draga de Banyoles, els primers poblats, i tres idees noves: la casa, el magatzem i la propietat.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camp no es pot carregar a l'esquena.</w:t>
      </w:r>
      <w:r>
        <w:rPr>
          <w:color w:val="373a36"/>
          <w:rFonts w:ascii="Georgia" w:hAnsi="Georgia"/>
          <w:sz w:val="24"/>
        </w:rPr>
        <w:t xml:space="preserve"> Qui conrea blat i vigila un tancat d'ovelles no pot marxar quan vol. La terra demana feina cada dia. Així neix el sedentarisme: els humans es queden. Apareixen els primers poblats.</w:t>
      </w:r>
    </w:p>
    <w:p>
      <w:pPr>
        <w:jc w:val="left"/>
        <w:widowControl/>
        <w:spacing w:before="0" w:after="276" w:line="276" w:lineRule="auto"/>
      </w:pPr>
      <w:r>
        <w:rPr>
          <w:color w:val="373a36"/>
          <w:rFonts w:ascii="Georgia" w:hAnsi="Georgia"/>
          <w:sz w:val="24"/>
          <w:b/>
        </w:rPr>
        <w:t xml:space="preserve">Tres idees noves.</w:t>
      </w:r>
      <w:r>
        <w:rPr>
          <w:color w:val="373a36"/>
          <w:rFonts w:ascii="Georgia" w:hAnsi="Georgia"/>
          <w:sz w:val="24"/>
        </w:rPr>
        <w:t xml:space="preserve"> Amb el poblat arriben tres coses que els caçadors gairebé no coneixien:</w:t>
      </w:r>
    </w:p>
    <w:p>
      <w:pPr>
        <w:jc w:val="left"/>
        <w:widowControl/>
        <w:spacing w:before="0" w:after="276" w:line="276" w:lineRule="auto"/>
      </w:pPr>
      <w:r>
        <w:rPr>
          <w:color w:val="373a36"/>
          <w:rFonts w:ascii="Georgia" w:hAnsi="Georgia"/>
          <w:sz w:val="24"/>
        </w:rPr>
        <w:t xml:space="preserve">1. La </w:t>
      </w:r>
      <w:r>
        <w:rPr>
          <w:color w:val="373a36"/>
          <w:rFonts w:ascii="Georgia" w:hAnsi="Georgia"/>
          <w:sz w:val="24"/>
          <w:shd w:val="clear" w:fill="FCCE8F"/>
        </w:rPr>
        <w:t xml:space="preserve">casa</w:t>
      </w:r>
      <w:r>
        <w:rPr>
          <w:color w:val="373a36"/>
          <w:rFonts w:ascii="Georgia" w:hAnsi="Georgia"/>
          <w:sz w:val="24"/>
        </w:rPr>
        <w:t xml:space="preserve">, feta per durar tota una vida. 2. El </w:t>
      </w:r>
      <w:r>
        <w:rPr>
          <w:color w:val="373a36"/>
          <w:rFonts w:ascii="Georgia" w:hAnsi="Georgia"/>
          <w:sz w:val="24"/>
          <w:shd w:val="clear" w:fill="FCCE8F"/>
        </w:rPr>
        <w:t xml:space="preserve">magatzem</w:t>
      </w:r>
      <w:r>
        <w:rPr>
          <w:color w:val="373a36"/>
          <w:rFonts w:ascii="Georgia" w:hAnsi="Georgia"/>
          <w:sz w:val="24"/>
        </w:rPr>
        <w:t xml:space="preserve">, per guardar la collita d'un any per a l'altre. 3. La </w:t>
      </w:r>
      <w:r>
        <w:rPr>
          <w:color w:val="373a36"/>
          <w:rFonts w:ascii="Georgia" w:hAnsi="Georgia"/>
          <w:sz w:val="24"/>
          <w:shd w:val="clear" w:fill="FCCE8F"/>
        </w:rPr>
        <w:t xml:space="preserve">propietat</w:t>
      </w:r>
      <w:r>
        <w:rPr>
          <w:color w:val="373a36"/>
          <w:rFonts w:ascii="Georgia" w:hAnsi="Georgia"/>
          <w:sz w:val="24"/>
        </w:rPr>
        <w:t xml:space="preserve">: la idea que aquesta casa, aquest gra i aquest camp són d'algú.</w:t>
      </w:r>
    </w:p>
    <w:p>
      <w:pPr>
        <w:jc w:val="left"/>
        <w:widowControl/>
        <w:spacing w:before="0" w:after="276" w:line="276" w:lineRule="auto"/>
      </w:pPr>
      <w:r>
        <w:rPr>
          <w:color w:val="373a36"/>
          <w:rFonts w:ascii="Georgia" w:hAnsi="Georgia"/>
          <w:sz w:val="24"/>
          <w:b/>
        </w:rPr>
        <w:t xml:space="preserve">Jericó, amb muralla i torre.</w:t>
      </w:r>
      <w:r>
        <w:rPr>
          <w:color w:val="373a36"/>
          <w:rFonts w:ascii="Georgia" w:hAnsi="Georgia"/>
          <w:sz w:val="24"/>
        </w:rPr>
        <w:t xml:space="preserve"> Un dels poblats més antics del món és </w:t>
      </w:r>
      <w:r>
        <w:rPr>
          <w:color w:val="373a36"/>
          <w:rFonts w:ascii="Georgia" w:hAnsi="Georgia"/>
          <w:sz w:val="24"/>
          <w:shd w:val="clear" w:fill="BFC5AE"/>
        </w:rPr>
        <w:t xml:space="preserve">Jericó</w:t>
      </w:r>
      <w:r>
        <w:rPr>
          <w:color w:val="373a36"/>
          <w:rFonts w:ascii="Georgia" w:hAnsi="Georgia"/>
          <w:sz w:val="24"/>
        </w:rPr>
        <w:t xml:space="preserve">, prop del riu Jordà. Cap al 8000 aC ja tenia una muralla de pedra i una torre de més de vuit metres.</w:t>
      </w:r>
    </w:p>
    <w:p>
      <w:pPr>
        <w:jc w:val="left"/>
        <w:widowControl/>
        <w:spacing w:before="0" w:after="276" w:line="276" w:lineRule="auto"/>
      </w:pPr>
      <w:r>
        <w:rPr>
          <w:color w:val="373a36"/>
          <w:rFonts w:ascii="Georgia" w:hAnsi="Georgia"/>
          <w:sz w:val="24"/>
          <w:b/>
        </w:rPr>
        <w:t xml:space="preserve">Cases de fang assecat al sol.</w:t>
      </w:r>
      <w:r>
        <w:rPr>
          <w:color w:val="373a36"/>
          <w:rFonts w:ascii="Georgia" w:hAnsi="Georgia"/>
          <w:sz w:val="24"/>
        </w:rPr>
        <w:t xml:space="preserve"> Les cases es fan de tova. No es couen al forn: s'assequen al sol.</w:t>
      </w:r>
    </w:p>
    <w:p>
      <w:pPr>
        <w:jc w:val="center"/>
        <w:spacing w:lineRule="auto"/>
      </w:pPr>
      <w:r>
        <w:rPr/>
        <w:drawing>
          <wp:inline distB="0" distL="0" distR="0" distT="0">
            <wp:extent cx="4191000" cy="2784021"/>
            <wp:effectExtent b="0" l="0" r="0" t="0"/>
            <wp:docPr id="5" name="image-Qzuj_1xTCvq0D--pRRDQP.jpeg"/>
            <a:graphic>
              <a:graphicData uri="http://schemas.openxmlformats.org/drawingml/2006/picture">
                <pic:pic>
                  <pic:nvPicPr>
                    <pic:cNvPr id="5" name="image-Qzuj_1xTCvq0D--pRRDQP.jpeg" descr="Excavació arqueològica coberta per una gran teulada blanca de barres metàl·liques. A sota es veuen les restes de parets baixes de fang que dibuixen habitacions rectangulars enganxades les unes a les altres, sense cap carrer entremig."/>
                    <pic:cNvPicPr/>
                  </pic:nvPicPr>
                  <pic:blipFill>
                    <a:blip r:embed="rId10" cstate="print"/>
                    <a:srcRect b="0" l="0" r="0" t="0"/>
                    <a:stretch>
                      <a:fillRect/>
                    </a:stretch>
                  </pic:blipFill>
                  <pic:spPr>
                    <a:xfrm>
                      <a:off x="0" y="0"/>
                      <a:ext cx="4191000" cy="2784021"/>
                    </a:xfrm>
                    <a:prstGeom prst="rect"/>
                  </pic:spPr>
                </pic:pic>
              </a:graphicData>
            </a:graphic>
          </wp:inline>
        </w:drawing>
      </w:r>
    </w:p>
    <w:p>
      <w:pPr>
        <w:jc w:val="center"/>
        <w:spacing w:lineRule="auto"/>
      </w:pPr>
      <w:r>
        <w:rPr>
          <w:color w:val="5b5e58"/>
          <w:rFonts w:ascii="Helvetica" w:hAnsi="Helvetica"/>
          <w:sz w:val="20"/>
        </w:rPr>
        <w:t xml:space="preserve">Les cases de Çatalhöyük. Busca-hi un carrer: no n'hi ha cap, les cases es toquen totes. — Wikimedia Commons · CC BY-SA 3.0</w:t>
      </w:r>
    </w:p>
    <w:p>
      <w:pPr>
        <w:jc w:val="left"/>
        <w:widowControl/>
        <w:spacing w:before="0" w:after="276" w:line="276" w:lineRule="auto"/>
      </w:pPr>
      <w:r>
        <w:rPr>
          <w:color w:val="373a36"/>
          <w:rFonts w:ascii="Georgia" w:hAnsi="Georgia"/>
          <w:sz w:val="24"/>
          <w:b/>
        </w:rPr>
        <w:t xml:space="preserve">Un poblat sense carrers.</w:t>
      </w:r>
      <w:r>
        <w:rPr>
          <w:color w:val="373a36"/>
          <w:rFonts w:ascii="Georgia" w:hAnsi="Georgia"/>
          <w:sz w:val="24"/>
          <w:shd w:val="clear" w:fill="BFC5AE"/>
        </w:rPr>
        <w:t xml:space="preserve">Çatalhöyük</w:t>
      </w:r>
      <w:r>
        <w:rPr>
          <w:color w:val="373a36"/>
          <w:rFonts w:ascii="Georgia" w:hAnsi="Georgia"/>
          <w:sz w:val="24"/>
        </w:rPr>
        <w:t xml:space="preserve">, a Turquia, té </w:t>
      </w:r>
      <w:r>
        <w:rPr>
          <w:color w:val="373a36"/>
          <w:rFonts w:ascii="Georgia" w:hAnsi="Georgia"/>
          <w:sz w:val="24"/>
          <w:shd w:val="clear" w:fill="BFC5AE"/>
        </w:rPr>
        <w:t xml:space="preserve">9.000 anys</w:t>
      </w:r>
      <w:r>
        <w:rPr>
          <w:color w:val="373a36"/>
          <w:rFonts w:ascii="Georgia" w:hAnsi="Georgia"/>
          <w:sz w:val="24"/>
        </w:rPr>
        <w:t xml:space="preserve"> i és el cas més famós. Les cases rectangulars s'enganxen les unes a les altres, com un rusc. Per anar d'un lloc a l'altre es camina </w:t>
      </w:r>
      <w:r>
        <w:rPr>
          <w:color w:val="373a36"/>
          <w:rFonts w:ascii="Georgia" w:hAnsi="Georgia"/>
          <w:sz w:val="24"/>
          <w:b/>
        </w:rPr>
        <w:t xml:space="preserve">pels terrats</w:t>
      </w:r>
      <w:r>
        <w:rPr>
          <w:color w:val="373a36"/>
          <w:rFonts w:ascii="Georgia" w:hAnsi="Georgia"/>
          <w:sz w:val="24"/>
        </w:rPr>
        <w:t xml:space="preserve">, i s'entra a casa baixant una escala de mà per un forat del sostre.</w:t>
      </w:r>
    </w:p>
    <w:p>
      <w:pPr>
        <w:jc w:val="left"/>
        <w:widowControl/>
        <w:spacing w:before="0" w:after="276" w:line="276" w:lineRule="auto"/>
      </w:pPr>
      <w:r>
        <w:rPr>
          <w:color w:val="373a36"/>
          <w:rFonts w:ascii="Georgia" w:hAnsi="Georgia"/>
          <w:sz w:val="24"/>
          <w:b/>
        </w:rPr>
        <w:t xml:space="preserve">Bancs de fang i morts a casa.</w:t>
      </w:r>
      <w:r>
        <w:rPr>
          <w:color w:val="373a36"/>
          <w:rFonts w:ascii="Georgia" w:hAnsi="Georgia"/>
          <w:sz w:val="24"/>
        </w:rPr>
        <w:t xml:space="preserve"> A dins de cada casa hi havia bancs de fang. Sota els bancs, hi enterraven els morts de la família. Per què es construïa sense carrers, encara no se sap del cert.</w:t>
      </w:r>
    </w:p>
    <w:p>
      <w:pPr>
        <w:jc w:val="left"/>
        <w:widowControl/>
        <w:spacing w:before="0" w:after="276" w:line="276" w:lineRule="auto"/>
      </w:pPr>
      <w:r>
        <w:rPr>
          <w:color w:val="373a36"/>
          <w:rFonts w:ascii="Georgia" w:hAnsi="Georgia"/>
          <w:sz w:val="24"/>
          <w:b/>
        </w:rPr>
        <w:t xml:space="preserve">Guardar el gra obliga a inventar.</w:t>
      </w:r>
      <w:r>
        <w:rPr>
          <w:color w:val="373a36"/>
          <w:rFonts w:ascii="Georgia" w:hAnsi="Georgia"/>
          <w:sz w:val="24"/>
        </w:rPr>
        <w:t xml:space="preserve"> La collita s'ha de guardar mesos, lluny de la humitat i dels ratolins. D'aquesta necessitat en surten dues invencions:</w:t>
      </w:r>
    </w:p>
    <w:p>
      <w:pPr>
        <w:jc w:val="left"/>
        <w:widowControl/>
        <w:spacing w:before="0" w:after="276" w:line="276" w:lineRule="auto"/>
      </w:pPr>
      <w:r>
        <w:rPr>
          <w:color w:val="373a36"/>
          <w:rFonts w:ascii="Georgia" w:hAnsi="Georgia"/>
          <w:sz w:val="24"/>
        </w:rPr>
        <w:t xml:space="preserve">1. La ceràmica, per emmagatzemar i cuinar. 2. El teler, per teixir el lli i, més endavant, la llana, i deixar de vestir pells.</w:t>
      </w:r>
    </w:p>
    <w:p>
      <w:pPr>
        <w:jc w:val="left"/>
        <w:widowControl/>
        <w:spacing w:before="0" w:after="276" w:line="276" w:lineRule="auto"/>
      </w:pPr>
      <w:r>
        <w:rPr>
          <w:color w:val="373a36"/>
          <w:rFonts w:ascii="Georgia" w:hAnsi="Georgia"/>
          <w:sz w:val="24"/>
        </w:rPr>
        <w:t xml:space="preserve">També caven </w:t>
      </w:r>
      <w:r>
        <w:rPr>
          <w:color w:val="373a36"/>
          <w:rFonts w:ascii="Georgia" w:hAnsi="Georgia"/>
          <w:sz w:val="24"/>
          <w:shd w:val="clear" w:fill="FCCE8F"/>
        </w:rPr>
        <w:t xml:space="preserve">sitges</w:t>
      </w:r>
      <w:r>
        <w:rPr>
          <w:color w:val="373a36"/>
          <w:rFonts w:ascii="Georgia" w:hAnsi="Georgia"/>
          <w:sz w:val="24"/>
        </w:rPr>
        <w:t xml:space="preserve">, forats a terra en forma de pera on tanquen el gra. Quan una sitja ja no serveix, s'hi llencen les deixalles: per això són les escombraries més valuoses per a un arqueòleg.</w:t>
      </w:r>
    </w:p>
    <w:p>
      <w:pPr>
        <w:jc w:val="left"/>
        <w:widowControl/>
        <w:spacing w:before="0" w:after="276" w:line="276" w:lineRule="auto"/>
      </w:pPr>
      <w:r>
        <w:rPr>
          <w:color w:val="373a36"/>
          <w:rFonts w:ascii="Georgia" w:hAnsi="Georgia"/>
          <w:sz w:val="24"/>
          <w:b/>
        </w:rPr>
        <w:t xml:space="preserve">Els primers oficis.</w:t>
      </w:r>
      <w:r>
        <w:rPr>
          <w:color w:val="373a36"/>
          <w:rFonts w:ascii="Georgia" w:hAnsi="Georgia"/>
          <w:sz w:val="24"/>
        </w:rPr>
        <w:t xml:space="preserve"> Amb el gra guardat, no cal que tothom vagi al camp. Alguns es dediquen només a fer olles o a teixir: són </w:t>
      </w:r>
      <w:r>
        <w:rPr>
          <w:color w:val="373a36"/>
          <w:rFonts w:ascii="Georgia" w:hAnsi="Georgia"/>
          <w:sz w:val="24"/>
          <w:shd w:val="clear" w:fill="FCCE8F"/>
        </w:rPr>
        <w:t xml:space="preserve">artesans</w:t>
      </w:r>
      <w:r>
        <w:rPr>
          <w:color w:val="373a36"/>
          <w:rFonts w:ascii="Georgia" w:hAnsi="Georgia"/>
          <w:sz w:val="24"/>
        </w:rPr>
        <w:t xml:space="preserve">. És la primera vegada que la feina es reparteix per oficis.</w:t>
      </w:r>
    </w:p>
    <w:p>
      <w:pPr>
        <w:jc w:val="left"/>
        <w:widowControl/>
        <w:spacing w:before="0" w:after="276" w:line="276" w:lineRule="auto"/>
      </w:pPr>
      <w:r>
        <w:rPr>
          <w:color w:val="373a36"/>
          <w:rFonts w:ascii="Georgia" w:hAnsi="Georgia"/>
          <w:sz w:val="24"/>
          <w:b/>
        </w:rPr>
        <w:t xml:space="preserve">La fusta que no s'ha podrit.</w:t>
      </w:r>
      <w:r>
        <w:rPr>
          <w:color w:val="373a36"/>
          <w:rFonts w:ascii="Georgia" w:hAnsi="Georgia"/>
          <w:sz w:val="24"/>
        </w:rPr>
        <w:t xml:space="preserve"> A </w:t>
      </w:r>
      <w:r>
        <w:rPr>
          <w:color w:val="373a36"/>
          <w:rFonts w:ascii="Georgia" w:hAnsi="Georgia"/>
          <w:sz w:val="24"/>
          <w:shd w:val="clear" w:fill="BFC5AE"/>
        </w:rPr>
        <w:t xml:space="preserve">la Draga</w:t>
      </w:r>
      <w:r>
        <w:rPr>
          <w:color w:val="373a36"/>
          <w:rFonts w:ascii="Georgia" w:hAnsi="Georgia"/>
          <w:sz w:val="24"/>
        </w:rPr>
        <w:t xml:space="preserve">, vora l'estany de Banyoles, hi va haver un poblat de fa </w:t>
      </w:r>
      <w:r>
        <w:rPr>
          <w:color w:val="373a36"/>
          <w:rFonts w:ascii="Georgia" w:hAnsi="Georgia"/>
          <w:sz w:val="24"/>
          <w:shd w:val="clear" w:fill="BFC5AE"/>
        </w:rPr>
        <w:t xml:space="preserve">7.000 anys</w:t>
      </w:r>
      <w:r>
        <w:rPr>
          <w:color w:val="373a36"/>
          <w:rFonts w:ascii="Georgia" w:hAnsi="Georgia"/>
          <w:sz w:val="24"/>
        </w:rPr>
        <w:t xml:space="preserve">, construït tocant a l'aigua. El fang mullat i sense aire no deixa podrir la fusta: s'hi han trobat mànecs, culleres, arcs i els pals de les cabanes. L'arqueòleg </w:t>
      </w:r>
      <w:r>
        <w:rPr>
          <w:color w:val="373a36"/>
          <w:rFonts w:ascii="Georgia" w:hAnsi="Georgia"/>
          <w:sz w:val="24"/>
          <w:shd w:val="clear" w:fill="9EBFD3"/>
        </w:rPr>
        <w:t xml:space="preserve">Ferdinand Keller</w:t>
      </w:r>
      <w:r>
        <w:rPr>
          <w:color w:val="373a36"/>
          <w:rFonts w:ascii="Georgia" w:hAnsi="Georgia"/>
          <w:sz w:val="24"/>
        </w:rPr>
        <w:t xml:space="preserve"> ja havia descrit aquestes plataformes de pals als llacs de Suïssa.</w:t>
      </w:r>
    </w:p>
    <w:p>
      <w:pPr>
        <w:jc w:val="left"/>
        <w:widowControl/>
        <w:spacing w:before="0" w:after="276" w:line="276" w:lineRule="auto"/>
      </w:pPr>
      <w:r>
        <w:rPr>
          <w:color w:val="373a36"/>
          <w:rFonts w:ascii="Georgia" w:hAnsi="Georgia"/>
          <w:sz w:val="24"/>
          <w:shd w:val="clear" w:fill="FAB39C"/>
        </w:rPr>
        <w:t xml:space="preserve">D'un poblat de secà només en queden els forats; d'un poblat vora l'aigua en queda també tot el que era de fusta.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Sedentarisme: Mode de vida basat en establir-se de forma permanent en un lloc fix (poblat o ciutat) per viure.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Tova: Maó fet de fang, sorra i palla barrejat i assecat al sol, material de construcció principal del Neolític.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Ceràmica: Recipients de fang modelats a mà i cuits al foc per emmagatzemar gra i cuinar líquids.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Teler: Màquina simple de fusta per teixir fils (de lli i, més endavant, de llana) i fabricar peces de roba, substituint les pells.</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sedentarisme.</w:t>
      </w:r>
      <w:r>
        <w:rPr>
          <w:color w:val="373a36"/>
          <w:rFonts w:ascii="Georgia" w:hAnsi="Georgia"/>
          <w:sz w:val="24"/>
        </w:rPr>
        <w:t xml:space="preserve"> Mode de vida basat a establir-se de manera permanent en un lloc fix.</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tova.</w:t>
      </w:r>
      <w:r>
        <w:rPr>
          <w:color w:val="373a36"/>
          <w:rFonts w:ascii="Georgia" w:hAnsi="Georgia"/>
          <w:sz w:val="24"/>
        </w:rPr>
        <w:t xml:space="preserve"> Maó de fang, sorra i palla, barrejat i assecat al sol. És el material de construcció del Neolític.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ceràmica.</w:t>
      </w:r>
      <w:r>
        <w:rPr>
          <w:color w:val="373a36"/>
          <w:rFonts w:ascii="Georgia" w:hAnsi="Georgia"/>
          <w:sz w:val="24"/>
        </w:rPr>
        <w:t xml:space="preserve"> Recipients de fang modelats a mà i cuits al foc, per guardar el gra i coure-hi líquids.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teler.</w:t>
      </w:r>
      <w:r>
        <w:rPr>
          <w:color w:val="373a36"/>
          <w:rFonts w:ascii="Georgia" w:hAnsi="Georgia"/>
          <w:sz w:val="24"/>
        </w:rPr>
        <w:t xml:space="preserve"> Màquina senzilla de fusta per teixir fils de llana o de lli i fer-ne roba.</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The Lake Dwellings of Switzerland (Els poblats lacustres de Suïssa)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clavar pals dins l'aigua poc fonda del llac, a una certa distància de la vora. Després van igualar els caps dels pals i hi van posar bigues al damunt, subjectades de vegades amb claus de fusta. Sobre aquella plataforma hi van estendre una capa de fang i grava ben trepitjada, i sobre el fang hi van aixecar les cabanes.</w:t>
      </w:r>
    </w:p>
    <w:p>
      <w:pPr>
        <w:jc w:val="left"/>
        <w:spacing w:lineRule="auto"/>
      </w:pPr>
      <w:r>
        <w:rPr>
          <w:color w:val="5b5e58"/>
          <w:rFonts w:ascii="Helvetica" w:hAnsi="Helvetica"/>
          <w:sz w:val="20"/>
        </w:rPr>
        <w:t xml:space="preserve">Ferdinand Keller, arqueòleg · Londres, 1866 (edició anglesa)</w:t>
      </w:r>
    </w:p>
    <w:p>
      <w:pPr>
        <w:jc w:val="left"/>
        <w:spacing w:lineRule="auto"/>
      </w:pPr>
      <w:r>
        <w:rPr>
          <w:color w:val="5b5e58"/>
          <w:rFonts w:ascii="Helvetica" w:hAnsi="Helvetica"/>
          <w:sz w:val="20"/>
        </w:rPr>
        <w:t xml:space="preserve">Traducció de l'anglès · original: «the heads of the piles were brought to a level, and then the platform beams were laid upon them, which in some cases were fastened by wooden pins»</w:t>
      </w:r>
    </w:p>
    <w:p>
      <w:pPr>
        <w:jc w:val="left"/>
        <w:widowControl/>
        <w:spacing w:before="0" w:after="276" w:line="276" w:lineRule="auto"/>
      </w:pPr>
      <w:r>
        <w:rPr>
          <w:color w:val="373a36"/>
          <w:rFonts w:ascii="Georgia" w:hAnsi="Georgia"/>
          <w:sz w:val="24"/>
        </w:rPr>
        <w:t xml:space="preserve">Els poblats vora l'aigua tenen una sort que no té cap altre jaciment: sota el fang i sense oxigen, la fusta no es podreix. Per això Keller podia descriure com estaven fetes les plataformes. És exactament la raó per la qual, a la Draga de Banyoles, encara hi ha arcs, mànecs i culleres de fusta de fa 7.000 anys.</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Una casa on s'entra pel sostre.</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Dibuixa a la llibreta una casa de Çatalhöyük tallada per la meitat: les parets de tova, el sostre pla amb un forat, l'escala de mà i el banc de fang. Fixa't en la fotografia de l'excavació per fer les parets. Sota el dibuix, explica amb una frase teva per on s'entrava a casa.</w:t>
      </w:r>
    </w:p>
    <w:p>
      <w:pPr>
        <w:jc w:val="left"/>
        <w:widowControl/>
        <w:spacing w:before="0" w:after="276" w:line="276" w:lineRule="auto"/>
      </w:pPr>
      <w:r>
        <w:rPr>
          <w:color w:val="373a36"/>
          <w:rFonts w:ascii="Helvetica" w:hAnsi="Helvetica"/>
          <w:sz w:val="24"/>
          <w:i/>
        </w:rPr>
        <w:t xml:space="preserve">Pista: Les quatre parts són a l'apartat de Çatalhöyük; a la fotografia, mira com es toquen les parets. Comença la frase amb «Per entrar a casa…».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dibuix de la casa amb les quatre parts retolades i una frase a sota.</w:t>
      </w:r>
    </w:p>
    <w:p>
      <w:pPr>
        <w:jc w:val="left"/>
        <w:widowControl/>
        <w:spacing w:before="0" w:after="276" w:line="276" w:lineRule="auto"/>
      </w:pPr>
      <w:r>
        <w:rPr>
          <w:color w:val="5b6b3c"/>
          <w:rFonts w:ascii="Helvetica" w:hAnsi="Helvetica"/>
          <w:sz w:val="24"/>
          <w:b/>
        </w:rPr>
        <w:t xml:space="preserve">2. La fusta que no s'ha podrit.</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Ferdinand Keller a L'Arxiu i contesteu a la llibreta. FET: sobre què van aixecar les cabanes? PARER: Keller hi diu què en pensa, o només descriu? SENYAL: quina paraula us diu que no totes les plataformes eren iguals?</w:t>
      </w:r>
    </w:p>
    <w:p>
      <w:pPr>
        <w:jc w:val="left"/>
        <w:widowControl/>
        <w:spacing w:before="0" w:after="276" w:line="276" w:lineRule="auto"/>
      </w:pPr>
      <w:r>
        <w:rPr>
          <w:color w:val="373a36"/>
          <w:rFonts w:ascii="Helvetica" w:hAnsi="Helvetica"/>
          <w:sz w:val="24"/>
          <w:i/>
        </w:rPr>
        <w:t xml:space="preserve">Pista: El fet és a l'última frase de la cita. Per al parer, busqueu paraules com «bonic», «estrany» o «crec»: si no n'hi ha cap, digueu-ho.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Nòmades contra sedentaris.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a la llibreta una taula de dues columnes: «Nòmades del Paleolític» i «Sedentaris del Neolític». Compara-hi, en tres files, on viuen, si es mouen o no, i com aconsegueixen el menjar.</w:t>
      </w:r>
    </w:p>
    <w:p>
      <w:pPr>
        <w:jc w:val="left"/>
        <w:widowControl/>
        <w:spacing w:before="0" w:after="276" w:line="276" w:lineRule="auto"/>
      </w:pPr>
      <w:r>
        <w:rPr>
          <w:color w:val="373a36"/>
          <w:rFonts w:ascii="Helvetica" w:hAnsi="Helvetica"/>
          <w:sz w:val="24"/>
          <w:i/>
        </w:rPr>
        <w:t xml:space="preserve">Pista: Comença cada casella amb «Els nòmades…» o «Els sedentaris…». Tots dos surten al principi de la lectura, fins a «Quedar-se en un lloc»; la paraula, a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w:t>
      </w:r>
    </w:p>
    <w:p>
      <w:pPr>
        <w:keepNext/>
        <w:keepLines/>
        <w:pStyle w:val="Heading1"/>
        <w:jc w:val="left"/>
        <w:spacing w:lineRule="auto"/>
      </w:pPr>
      <w:r>
        <w:rPr>
          <w:color w:val="373a36"/>
          <w:rFonts w:ascii="Helvetica" w:hAnsi="Helvetica"/>
          <w:sz w:val="40"/>
        </w:rPr>
        <w:t xml:space="preserve">Sessió 6 · L'excedent i la desigualtat</w:t>
      </w:r>
    </w:p>
    <w:p>
      <w:pPr>
        <w:jc w:val="left"/>
        <w:spacing w:lineRule="auto"/>
      </w:pPr>
      <w:r>
        <w:rPr>
          <w:color w:val="5b5e58"/>
          <w:rFonts w:ascii="Helvetica" w:hAnsi="Helvetica"/>
          <w:sz w:val="22"/>
          <w:i/>
        </w:rPr>
        <w:t xml:space="preserve">Quan el camp dona més del que es menja, sobra gra. I qui guarda el gra acaba manant: neixen la propietat de la terra, els caps, els rics i els pobres, i la guerra organitzada.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Quan hi comença a sobrar menjar.</w:t>
      </w:r>
      <w:r>
        <w:rPr>
          <w:color w:val="373a36"/>
          <w:rFonts w:ascii="Georgia" w:hAnsi="Georgia"/>
          <w:sz w:val="24"/>
        </w:rPr>
        <w:t xml:space="preserve"> Conrear la terra dona molt més cereal del que el grup es menja al moment. El que sobra és l'excedent alimentari. Es guarda en </w:t>
      </w:r>
      <w:r>
        <w:rPr>
          <w:color w:val="373a36"/>
          <w:rFonts w:ascii="Georgia" w:hAnsi="Georgia"/>
          <w:sz w:val="24"/>
          <w:shd w:val="clear" w:fill="FCCE8F"/>
        </w:rPr>
        <w:t xml:space="preserve">graners</w:t>
      </w:r>
      <w:r>
        <w:rPr>
          <w:color w:val="373a36"/>
          <w:rFonts w:ascii="Georgia" w:hAnsi="Georgia"/>
          <w:sz w:val="24"/>
        </w:rPr>
        <w:t xml:space="preserve"> per als anys dolents.</w:t>
      </w:r>
    </w:p>
    <w:p>
      <w:pPr>
        <w:jc w:val="left"/>
        <w:widowControl/>
        <w:spacing w:before="0" w:after="276" w:line="276" w:lineRule="auto"/>
      </w:pPr>
      <w:r>
        <w:rPr>
          <w:color w:val="373a36"/>
          <w:rFonts w:ascii="Georgia" w:hAnsi="Georgia"/>
          <w:sz w:val="24"/>
          <w:b/>
        </w:rPr>
        <w:t xml:space="preserve">La cadena que porta a la desigualtat.</w:t>
      </w:r>
      <w:r>
        <w:rPr>
          <w:color w:val="373a36"/>
          <w:rFonts w:ascii="Georgia" w:hAnsi="Georgia"/>
          <w:sz w:val="24"/>
        </w:rPr>
        <w:t xml:space="preserve"> No passa de cop. Passa així:</w:t>
      </w:r>
    </w:p>
    <w:p>
      <w:pPr>
        <w:jc w:val="left"/>
        <w:widowControl/>
        <w:spacing w:before="0" w:after="276" w:line="276" w:lineRule="auto"/>
      </w:pPr>
      <w:r>
        <w:rPr>
          <w:color w:val="373a36"/>
          <w:rFonts w:ascii="Georgia" w:hAnsi="Georgia"/>
          <w:sz w:val="24"/>
        </w:rPr>
        <w:t xml:space="preserve">1. Es treballa la terra cada dia i la collita és bona. 2. Sobra cereal i es guarda al </w:t>
      </w:r>
      <w:r>
        <w:rPr>
          <w:color w:val="373a36"/>
          <w:rFonts w:ascii="Georgia" w:hAnsi="Georgia"/>
          <w:sz w:val="24"/>
          <w:shd w:val="clear" w:fill="BFC5AE"/>
        </w:rPr>
        <w:t xml:space="preserve">graner central del poblat</w:t>
      </w:r>
      <w:r>
        <w:rPr>
          <w:color w:val="373a36"/>
          <w:rFonts w:ascii="Georgia" w:hAnsi="Georgia"/>
          <w:sz w:val="24"/>
        </w:rPr>
        <w:t xml:space="preserve">. 3. El graner s'ha de vigilar, perquè el veí el pot saquejar. 4. Uns quants es dediquen a administrar-lo i deixen d'anar al camp. 5. Aquells pocs manen: són els caps i els sacerdots.</w:t>
      </w:r>
    </w:p>
    <w:p>
      <w:pPr>
        <w:jc w:val="center"/>
        <w:spacing w:lineRule="auto"/>
      </w:pPr>
      <w:r>
        <w:rPr/>
        <w:drawing>
          <wp:inline distB="0" distL="0" distR="0" distT="0">
            <wp:extent cx="4191000" cy="2544536"/>
            <wp:effectExtent b="0" l="0" r="0" t="0"/>
            <wp:docPr id="6" name="image-0T5gtlZbtibwRHvmik0F-.jpeg"/>
            <a:graphic>
              <a:graphicData uri="http://schemas.openxmlformats.org/drawingml/2006/picture">
                <pic:pic>
                  <pic:nvPicPr>
                    <pic:cNvPr id="6" name="image-0T5gtlZbtibwRHvmik0F-.jpeg" descr="Sobre una taula de marbre, una llosa de pedra fosca allargada i una mica escantonada al mig, amb una pedra rodona de granit al damunt i grans de blat escampats; al davant, un munt de grans sencers."/>
                    <pic:cNvPicPr/>
                  </pic:nvPicPr>
                  <pic:blipFill>
                    <a:blip r:embed="rId11" cstate="print"/>
                    <a:srcRect b="0" l="0" r="0" t="0"/>
                    <a:stretch>
                      <a:fillRect/>
                    </a:stretch>
                  </pic:blipFill>
                  <pic:spPr>
                    <a:xfrm>
                      <a:off x="0" y="0"/>
                      <a:ext cx="4191000" cy="2544536"/>
                    </a:xfrm>
                    <a:prstGeom prst="rect"/>
                  </pic:spPr>
                </pic:pic>
              </a:graphicData>
            </a:graphic>
          </wp:inline>
        </w:drawing>
      </w:r>
    </w:p>
    <w:p>
      <w:pPr>
        <w:jc w:val="center"/>
        <w:spacing w:lineRule="auto"/>
      </w:pPr>
      <w:r>
        <w:rPr>
          <w:color w:val="5b5e58"/>
          <w:rFonts w:ascii="Helvetica" w:hAnsi="Helvetica"/>
          <w:sz w:val="20"/>
        </w:rPr>
        <w:t xml:space="preserve">Un molí de vaivé: la llosa i la pedra rodona amb què es molia el gra. Mira el sot del mig de la llosa, no la forma de fora. — José-Manuel Benito / Wikimedia Commons · CC BY-SA 2.5</w:t>
      </w:r>
    </w:p>
    <w:p>
      <w:pPr>
        <w:jc w:val="left"/>
        <w:widowControl/>
        <w:spacing w:before="0" w:after="276" w:line="276" w:lineRule="auto"/>
      </w:pPr>
      <w:r>
        <w:rPr>
          <w:color w:val="373a36"/>
          <w:rFonts w:ascii="Georgia" w:hAnsi="Georgia"/>
          <w:sz w:val="24"/>
          <w:b/>
        </w:rPr>
        <w:t xml:space="preserve">Moldre és feina de cada dia.</w:t>
      </w:r>
      <w:r>
        <w:rPr>
          <w:color w:val="373a36"/>
          <w:rFonts w:ascii="Georgia" w:hAnsi="Georgia"/>
          <w:sz w:val="24"/>
        </w:rPr>
        <w:t xml:space="preserve"> Aquell sot del mig de la llosa no l'ha fet ningú a posta: l'ha fet l'ús. Milers de vegades, algú de genolls empenyent una pedra endavant i enrere. La feina diària deixa marca a la pedra.</w:t>
      </w:r>
    </w:p>
    <w:p>
      <w:pPr>
        <w:jc w:val="left"/>
        <w:widowControl/>
        <w:spacing w:before="0" w:after="276" w:line="276" w:lineRule="auto"/>
      </w:pPr>
      <w:r>
        <w:rPr>
          <w:color w:val="373a36"/>
          <w:rFonts w:ascii="Georgia" w:hAnsi="Georgia"/>
          <w:sz w:val="24"/>
          <w:b/>
        </w:rPr>
        <w:t xml:space="preserve">Una paraula nova: propietat.</w:t>
      </w:r>
      <w:r>
        <w:rPr>
          <w:color w:val="373a36"/>
          <w:rFonts w:ascii="Georgia" w:hAnsi="Georgia"/>
          <w:sz w:val="24"/>
        </w:rPr>
        <w:t xml:space="preserve"> Mentre la terra donava només el que hi havia, no calia dir de qui era. Quan un camp treballat produeix any rere any, aleshores sí que importa qui hi mana i qui n'hereta. Neix la propietat privada.</w:t>
      </w:r>
    </w:p>
    <w:p>
      <w:pPr>
        <w:jc w:val="left"/>
        <w:widowControl/>
        <w:spacing w:before="0" w:after="276" w:line="276" w:lineRule="auto"/>
      </w:pPr>
      <w:r>
        <w:rPr>
          <w:color w:val="373a36"/>
          <w:rFonts w:ascii="Georgia" w:hAnsi="Georgia"/>
          <w:sz w:val="24"/>
          <w:b/>
        </w:rPr>
        <w:t xml:space="preserve">Uns manen i els altres treballen.</w:t>
      </w:r>
      <w:r>
        <w:rPr>
          <w:color w:val="373a36"/>
          <w:rFonts w:ascii="Georgia" w:hAnsi="Georgia"/>
          <w:sz w:val="24"/>
        </w:rPr>
        <w:t xml:space="preserve"> Els que administren el graner s'estalvien la feina del camp i acumulen riquesa: són les primeres </w:t>
      </w:r>
      <w:r>
        <w:rPr>
          <w:color w:val="373a36"/>
          <w:rFonts w:ascii="Georgia" w:hAnsi="Georgia"/>
          <w:sz w:val="24"/>
          <w:shd w:val="clear" w:fill="FCCE8F"/>
        </w:rPr>
        <w:t xml:space="preserve">elits</w:t>
      </w:r>
      <w:r>
        <w:rPr>
          <w:color w:val="373a36"/>
          <w:rFonts w:ascii="Georgia" w:hAnsi="Georgia"/>
          <w:sz w:val="24"/>
        </w:rPr>
        <w:t xml:space="preserve">. Així apareix la jerarquia social, i ja no desapareixerà.</w:t>
      </w:r>
    </w:p>
    <w:p>
      <w:pPr>
        <w:jc w:val="left"/>
        <w:widowControl/>
        <w:spacing w:before="0" w:after="276" w:line="276" w:lineRule="auto"/>
      </w:pPr>
      <w:r>
        <w:rPr>
          <w:color w:val="373a36"/>
          <w:rFonts w:ascii="Georgia" w:hAnsi="Georgia"/>
          <w:sz w:val="24"/>
          <w:b/>
        </w:rPr>
        <w:t xml:space="preserve">I apareix la guerra de debò.</w:t>
      </w:r>
      <w:r>
        <w:rPr>
          <w:color w:val="373a36"/>
          <w:rFonts w:ascii="Georgia" w:hAnsi="Georgia"/>
          <w:sz w:val="24"/>
        </w:rPr>
        <w:t xml:space="preserve"> Quan hi ha graners plens, val la pena atacar el veí. Ja no són baralles: és guerra organitzada. Els poblats aixequen </w:t>
      </w:r>
      <w:r>
        <w:rPr>
          <w:color w:val="373a36"/>
          <w:rFonts w:ascii="Georgia" w:hAnsi="Georgia"/>
          <w:sz w:val="24"/>
          <w:shd w:val="clear" w:fill="FCCE8F"/>
        </w:rPr>
        <w:t xml:space="preserve">empalissades</w:t>
      </w:r>
      <w:r>
        <w:rPr>
          <w:color w:val="373a36"/>
          <w:rFonts w:ascii="Georgia" w:hAnsi="Georgia"/>
          <w:sz w:val="24"/>
        </w:rPr>
        <w:t xml:space="preserve"> i muralles, i alguns homes es dediquen sobretot a defensar-los.</w:t>
      </w:r>
    </w:p>
    <w:p>
      <w:pPr>
        <w:jc w:val="left"/>
        <w:widowControl/>
        <w:spacing w:before="0" w:after="276" w:line="276" w:lineRule="auto"/>
      </w:pPr>
      <w:r>
        <w:rPr>
          <w:color w:val="373a36"/>
          <w:rFonts w:ascii="Georgia" w:hAnsi="Georgia"/>
          <w:sz w:val="24"/>
          <w:b/>
        </w:rPr>
        <w:t xml:space="preserve">Com ho sabem, si no hi ha papers?</w:t>
      </w:r>
      <w:r>
        <w:rPr>
          <w:color w:val="373a36"/>
          <w:rFonts w:ascii="Georgia" w:hAnsi="Georgia"/>
          <w:sz w:val="24"/>
        </w:rPr>
        <w:t xml:space="preserve"> Cap arqueòleg no troba un document que digui «aquest camp és meu». El que troba són tombes molt diferents dins d'un mateix cementiri: uns morts amb </w:t>
      </w:r>
      <w:r>
        <w:rPr>
          <w:color w:val="373a36"/>
          <w:rFonts w:ascii="Georgia" w:hAnsi="Georgia"/>
          <w:sz w:val="24"/>
          <w:shd w:val="clear" w:fill="BFC5AE"/>
        </w:rPr>
        <w:t xml:space="preserve">collarets, destrals polides i ceràmica fina</w:t>
      </w:r>
      <w:r>
        <w:rPr>
          <w:color w:val="373a36"/>
          <w:rFonts w:ascii="Georgia" w:hAnsi="Georgia"/>
          <w:sz w:val="24"/>
        </w:rPr>
        <w:t xml:space="preserve">, i altres amb res.</w:t>
      </w:r>
    </w:p>
    <w:p>
      <w:pPr>
        <w:jc w:val="left"/>
        <w:widowControl/>
        <w:spacing w:before="0" w:after="276" w:line="276" w:lineRule="auto"/>
      </w:pPr>
      <w:r>
        <w:rPr>
          <w:color w:val="373a36"/>
          <w:rFonts w:ascii="Georgia" w:hAnsi="Georgia"/>
          <w:sz w:val="24"/>
          <w:b/>
        </w:rPr>
        <w:t xml:space="preserve">Una frase famosa, i el que se'n pot provar.</w:t>
      </w:r>
      <w:r>
        <w:rPr>
          <w:color w:val="373a36"/>
          <w:rFonts w:ascii="Georgia" w:hAnsi="Georgia"/>
          <w:sz w:val="24"/>
        </w:rPr>
        <w:t xml:space="preserve"> El filòsof </w:t>
      </w:r>
      <w:r>
        <w:rPr>
          <w:color w:val="373a36"/>
          <w:rFonts w:ascii="Georgia" w:hAnsi="Georgia"/>
          <w:sz w:val="24"/>
          <w:shd w:val="clear" w:fill="9EBFD3"/>
        </w:rPr>
        <w:t xml:space="preserve">Jean-Jacques Rousseau</w:t>
      </w:r>
      <w:r>
        <w:rPr>
          <w:color w:val="373a36"/>
          <w:rFonts w:ascii="Georgia" w:hAnsi="Georgia"/>
          <w:sz w:val="24"/>
        </w:rPr>
        <w:t xml:space="preserve"> va escriure que el primer que va tancar un tros de terra i va dir «això és meu» va fundar la societat. És una idea, no una excavació: ningú no sap qui va ser ni si va existir.</w:t>
      </w:r>
    </w:p>
    <w:p>
      <w:pPr>
        <w:jc w:val="left"/>
        <w:widowControl/>
        <w:spacing w:before="0" w:after="276" w:line="276" w:lineRule="auto"/>
      </w:pPr>
      <w:r>
        <w:rPr>
          <w:color w:val="373a36"/>
          <w:rFonts w:ascii="Georgia" w:hAnsi="Georgia"/>
          <w:sz w:val="24"/>
          <w:shd w:val="clear" w:fill="FAB39C"/>
        </w:rPr>
        <w:t xml:space="preserve">La desigualtat no la llegim en un document: la llegim en el que cadascú es podia endur a la tomba.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Excedent alimentari: Quantitat de menjar (cereal) que sobra després d'haver cobert les necessitats de subsistència diàries del grup.</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Propietat privada: Dret exclusiu d'un individu o família a posseir i tancar una terra de conreu, excloent-ne els altres.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Jerarquia social: Divisió d'una societat en diferents estrats o classes on uns individus (elits) tenen més poder i riquesa que els altres.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Guerra organitzada: Conflicte armat planificat entre comunitats per defensar o saquejar recursos (excedent, camps o bestiar).</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excedent alimentari.</w:t>
      </w:r>
      <w:r>
        <w:rPr>
          <w:color w:val="373a36"/>
          <w:rFonts w:ascii="Georgia" w:hAnsi="Georgia"/>
          <w:sz w:val="24"/>
        </w:rPr>
        <w:t xml:space="preserve"> El menjar que sobra després de cobrir el que el grup necessita cada dia.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propietat privada.</w:t>
      </w:r>
      <w:r>
        <w:rPr>
          <w:color w:val="373a36"/>
          <w:rFonts w:ascii="Georgia" w:hAnsi="Georgia"/>
          <w:sz w:val="24"/>
        </w:rPr>
        <w:t xml:space="preserve"> Dret d'una persona o una família a tenir una terra i tancar-la, deixant-ne fora els altres.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jerarquia social.</w:t>
      </w:r>
      <w:r>
        <w:rPr>
          <w:color w:val="373a36"/>
          <w:rFonts w:ascii="Georgia" w:hAnsi="Georgia"/>
          <w:sz w:val="24"/>
        </w:rPr>
        <w:t xml:space="preserve"> Divisió d'una societat en classes: uns tenen més poder i riquesa que els altres.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guerra organitzada.</w:t>
      </w:r>
      <w:r>
        <w:rPr>
          <w:color w:val="373a36"/>
          <w:rFonts w:ascii="Georgia" w:hAnsi="Georgia"/>
          <w:sz w:val="24"/>
        </w:rPr>
        <w:t xml:space="preserve"> Conflicte armat planificat entre comunitats per defensar o saquejar l'excedent, els camps o el bestiar.</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Discurs sobre l'origen de la desigualtat entre els homes, segona part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primer que va tancar un tros de terra i va dir «això és meu» va trobar gent prou senzilla per creure-se'l. Aquell va ser el veritable fundador de la societat civil. Quants crims, quantes guerres i quantes misèries s'haurien estalviat si algú, arrencant les estaques, hagués cridat als altres: no escolteu aquest impostor, la terra no és de ningú.</w:t>
      </w:r>
    </w:p>
    <w:p>
      <w:pPr>
        <w:jc w:val="left"/>
        <w:spacing w:lineRule="auto"/>
      </w:pPr>
      <w:r>
        <w:rPr>
          <w:color w:val="5b5e58"/>
          <w:rFonts w:ascii="Helvetica" w:hAnsi="Helvetica"/>
          <w:sz w:val="20"/>
        </w:rPr>
        <w:t xml:space="preserve">Jean-Jacques Rousseau, filòsof · Amsterdam, 1755</w:t>
      </w:r>
    </w:p>
    <w:p>
      <w:pPr>
        <w:jc w:val="left"/>
        <w:spacing w:lineRule="auto"/>
      </w:pPr>
      <w:r>
        <w:rPr>
          <w:color w:val="5b5e58"/>
          <w:rFonts w:ascii="Helvetica" w:hAnsi="Helvetica"/>
          <w:sz w:val="20"/>
        </w:rPr>
        <w:t xml:space="preserve">Traducció del francès · original: «Le premier qui, ayant enclos un terrain, s'avisa de dire : Ceci est à moi, et trouva des gens assez simples pour le croire, fut le vrai fondateur de la société civile»</w:t>
      </w:r>
    </w:p>
    <w:p>
      <w:pPr>
        <w:jc w:val="left"/>
        <w:widowControl/>
        <w:spacing w:before="0" w:after="276" w:line="276" w:lineRule="auto"/>
      </w:pPr>
      <w:r>
        <w:rPr>
          <w:color w:val="373a36"/>
          <w:rFonts w:ascii="Georgia" w:hAnsi="Georgia"/>
          <w:sz w:val="24"/>
        </w:rPr>
        <w:t xml:space="preserve">Rousseau no era arqueòleg i no havia excavat res: és un filòsof del segle XVIII imaginant com va començar la desigualtat. El seu text no és una prova del que va passar al Neolític, però és la manera més clara que s'ha escrit mai de dir què canvia el dia que una terra passa a ser d'algú.</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La cadena de la desigualtat.</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Com neixen els qui manen? Encadena aquests passos de l'1 al 5: a) Cal vigilar el graner perquè no el robin. b) Es cull més gra del que es menja. c) Aquests pocs acaben manant sobre els altres. d) El gra que sobra es guarda al graner. e) Uns quants deixen el camp per cuidar el graner.</w:t>
      </w:r>
    </w:p>
    <w:p>
      <w:pPr>
        <w:jc w:val="left"/>
        <w:widowControl/>
        <w:spacing w:before="0" w:after="276" w:line="276" w:lineRule="auto"/>
      </w:pPr>
      <w:r>
        <w:rPr>
          <w:color w:val="373a36"/>
          <w:rFonts w:ascii="Helvetica" w:hAnsi="Helvetica"/>
          <w:sz w:val="24"/>
          <w:i/>
        </w:rPr>
        <w:t xml:space="preserve">Pista: Comença pel camp. L'ordre és el de la lectura, des de l'apartat «Més del que es menja» fins a «Uns manen, uns altres obeeixen».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cinc passos ordenats de l'1 al 5 i units amb fletxes.</w:t>
      </w:r>
    </w:p>
    <w:p>
      <w:pPr>
        <w:jc w:val="left"/>
        <w:widowControl/>
        <w:spacing w:before="0" w:after="276" w:line="276" w:lineRule="auto"/>
      </w:pPr>
      <w:r>
        <w:rPr>
          <w:color w:val="5b6b3c"/>
          <w:rFonts w:ascii="Helvetica" w:hAnsi="Helvetica"/>
          <w:sz w:val="24"/>
          <w:b/>
        </w:rPr>
        <w:t xml:space="preserve">2. «Això és meu».</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Jean-Jacques Rousseau a L'Arxiu i contesteu a la llibreta. FET: què va fer el primer home, segons Rousseau? PARER: això es pot demostrar excavant, o s'ho imagina Rousseau? SENYAL: quina paraula diu què li sembla aquell home?</w:t>
      </w:r>
    </w:p>
    <w:p>
      <w:pPr>
        <w:jc w:val="left"/>
        <w:widowControl/>
        <w:spacing w:before="0" w:after="276" w:line="276" w:lineRule="auto"/>
      </w:pPr>
      <w:r>
        <w:rPr>
          <w:color w:val="373a36"/>
          <w:rFonts w:ascii="Helvetica" w:hAnsi="Helvetica"/>
          <w:sz w:val="24"/>
          <w:i/>
        </w:rPr>
        <w:t xml:space="preserve">Pista: Rousseau escriu el 1755 i no havia vist cap jaciment. Comenceu amb «Segons Rousseau, el primer home…». Per al senyal, mireu l'última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El sot de la llosa.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fotografia del molí de vaivé que hi ha al mig de la lectura. Descriu les dues pedres: quina forma tenen i com es mouen per moldre el gra. Després dedueix què ha hagut de passar perquè la llosa tingui un sot al mig.</w:t>
      </w:r>
    </w:p>
    <w:p>
      <w:pPr>
        <w:jc w:val="left"/>
        <w:widowControl/>
        <w:spacing w:before="0" w:after="276" w:line="276" w:lineRule="auto"/>
      </w:pPr>
      <w:r>
        <w:rPr>
          <w:color w:val="373a36"/>
          <w:rFonts w:ascii="Helvetica" w:hAnsi="Helvetica"/>
          <w:sz w:val="24"/>
          <w:i/>
        </w:rPr>
        <w:t xml:space="preserve">Pista: Comença amb «La llosa és…» i «La pedra de sobre…». El sot no l'ha fet un cop fort: pensa quantes vegades s'hi ha hagut de passar la pedra.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descripció de les dues pedres i la deducció (25 a 50 paraules).</w:t>
      </w:r>
    </w:p>
    <w:p>
      <w:pPr>
        <w:keepNext/>
        <w:keepLines/>
        <w:pStyle w:val="Heading1"/>
        <w:jc w:val="left"/>
        <w:spacing w:lineRule="auto"/>
      </w:pPr>
      <w:r>
        <w:rPr>
          <w:color w:val="373a36"/>
          <w:rFonts w:ascii="Helvetica" w:hAnsi="Helvetica"/>
          <w:sz w:val="40"/>
        </w:rPr>
        <w:t xml:space="preserve">Sessió 7 · L'Edat del Coure i del Bronze</w:t>
      </w:r>
    </w:p>
    <w:p>
      <w:pPr>
        <w:jc w:val="left"/>
        <w:spacing w:lineRule="auto"/>
      </w:pPr>
      <w:r>
        <w:rPr>
          <w:color w:val="5b5e58"/>
          <w:rFonts w:ascii="Helvetica" w:hAnsi="Helvetica"/>
          <w:sz w:val="22"/>
          <w:i/>
        </w:rPr>
        <w:t xml:space="preserve">Primer es va picar el coure; després es va fondre; després s'hi va barrejar estany i va néixer el bronze. Però el coure i l'estany eren lluny l'un de l'altre, i el mar es va omplir de vaixells.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Una frontera nova: el metall.</w:t>
      </w:r>
      <w:r>
        <w:rPr>
          <w:color w:val="373a36"/>
          <w:rFonts w:ascii="Georgia" w:hAnsi="Georgia"/>
          <w:sz w:val="24"/>
        </w:rPr>
        <w:t xml:space="preserve"> Després de milers d'anys de fang i pedra polida, els humans aprenen a treballar els metalls. Això és la metal·lúrgia, i no arriba de cop.</w:t>
      </w:r>
    </w:p>
    <w:p>
      <w:pPr>
        <w:jc w:val="left"/>
        <w:widowControl/>
        <w:spacing w:before="0" w:after="276" w:line="276" w:lineRule="auto"/>
      </w:pPr>
      <w:r>
        <w:rPr>
          <w:color w:val="373a36"/>
          <w:rFonts w:ascii="Georgia" w:hAnsi="Georgia"/>
          <w:sz w:val="24"/>
          <w:b/>
        </w:rPr>
        <w:t xml:space="preserve">Els cinc passos, en ordre.</w:t>
      </w:r>
      <w:r>
        <w:rPr>
          <w:color w:val="373a36"/>
          <w:rFonts w:ascii="Georgia" w:hAnsi="Georgia"/>
          <w:sz w:val="24"/>
        </w:rPr>
        <w:t xml:space="preserve"> Del primer coure fins al bronze hi ha aquest camí:</w:t>
      </w:r>
    </w:p>
    <w:p>
      <w:pPr>
        <w:jc w:val="left"/>
        <w:widowControl/>
        <w:spacing w:before="0" w:after="276" w:line="276" w:lineRule="auto"/>
      </w:pPr>
      <w:r>
        <w:rPr>
          <w:color w:val="373a36"/>
          <w:rFonts w:ascii="Georgia" w:hAnsi="Georgia"/>
          <w:sz w:val="24"/>
        </w:rPr>
        <w:t xml:space="preserve">1. Es recullen a terra pedres de coure, que són verdoses. 2. Es colpegen </w:t>
      </w:r>
      <w:r>
        <w:rPr>
          <w:color w:val="373a36"/>
          <w:rFonts w:ascii="Georgia" w:hAnsi="Georgia"/>
          <w:sz w:val="24"/>
          <w:b/>
        </w:rPr>
        <w:t xml:space="preserve">en fred</w:t>
      </w:r>
      <w:r>
        <w:rPr>
          <w:color w:val="373a36"/>
          <w:rFonts w:ascii="Georgia" w:hAnsi="Georgia"/>
          <w:sz w:val="24"/>
        </w:rPr>
        <w:t xml:space="preserve"> amb una pedra, sense foc, per donar-los forma. 3. Es construeixen forns tancats de tova que arriben als </w:t>
      </w:r>
      <w:r>
        <w:rPr>
          <w:color w:val="373a36"/>
          <w:rFonts w:ascii="Georgia" w:hAnsi="Georgia"/>
          <w:sz w:val="24"/>
          <w:shd w:val="clear" w:fill="BFC5AE"/>
        </w:rPr>
        <w:t xml:space="preserve">1.000 °C</w:t>
      </w:r>
      <w:r>
        <w:rPr>
          <w:color w:val="373a36"/>
          <w:rFonts w:ascii="Georgia" w:hAnsi="Georgia"/>
          <w:sz w:val="24"/>
        </w:rPr>
        <w:t xml:space="preserve">. 4. Es fon el mineral i s'aboca líquid dins de motlles de pedra. 5. Es barreja el coure amb estany en calent: surt el bronze.</w:t>
      </w:r>
    </w:p>
    <w:p>
      <w:pPr>
        <w:jc w:val="left"/>
        <w:widowControl/>
        <w:spacing w:before="0" w:after="276" w:line="276" w:lineRule="auto"/>
      </w:pPr>
      <w:r>
        <w:rPr>
          <w:color w:val="373a36"/>
          <w:rFonts w:ascii="Georgia" w:hAnsi="Georgia"/>
          <w:sz w:val="24"/>
          <w:b/>
        </w:rPr>
        <w:t xml:space="preserve">Per què el martelleig no bastava.</w:t>
      </w:r>
      <w:r>
        <w:rPr>
          <w:color w:val="373a36"/>
          <w:rFonts w:ascii="Georgia" w:hAnsi="Georgia"/>
          <w:sz w:val="24"/>
        </w:rPr>
        <w:t xml:space="preserve"> El coure colpejat en fred s'esquerda si t'hi passes de força. I un cop fos, encara és tou: les eines de tall es deformen de seguida.</w:t>
      </w:r>
    </w:p>
    <w:p>
      <w:pPr>
        <w:jc w:val="center"/>
        <w:spacing w:lineRule="auto"/>
      </w:pPr>
      <w:r>
        <w:rPr/>
        <w:drawing>
          <wp:inline distB="0" distL="0" distR="0" distT="0">
            <wp:extent cx="4191000" cy="3188154"/>
            <wp:effectExtent b="0" l="0" r="0" t="0"/>
            <wp:docPr id="7" name="image-KJ89PsVtOSMJMrB1_YJ2X.jpeg"/>
            <a:graphic>
              <a:graphicData uri="http://schemas.openxmlformats.org/drawingml/2006/picture">
                <pic:pic>
                  <pic:nvPicPr>
                    <pic:cNvPr id="7" name="image-KJ89PsVtOSMJMrB1_YJ2X.jpeg" descr="Destral de bronze fotografiada sobre fons blanc: una peça allargada de color verd fosc, amb el tall eixamplat en forma de ventall a un extrem i dues anelles al mig per lligar-hi el mànec."/>
                    <pic:cNvPicPr/>
                  </pic:nvPicPr>
                  <pic:blipFill>
                    <a:blip r:embed="rId12" cstate="print"/>
                    <a:srcRect b="0" l="0" r="0" t="0"/>
                    <a:stretch>
                      <a:fillRect/>
                    </a:stretch>
                  </pic:blipFill>
                  <pic:spPr>
                    <a:xfrm>
                      <a:off x="0" y="0"/>
                      <a:ext cx="4191000" cy="3188154"/>
                    </a:xfrm>
                    <a:prstGeom prst="rect"/>
                  </pic:spPr>
                </pic:pic>
              </a:graphicData>
            </a:graphic>
          </wp:inline>
        </w:drawing>
      </w:r>
    </w:p>
    <w:p>
      <w:pPr>
        <w:jc w:val="center"/>
        <w:spacing w:lineRule="auto"/>
      </w:pPr>
      <w:r>
        <w:rPr>
          <w:color w:val="5b5e58"/>
          <w:rFonts w:ascii="Helvetica" w:hAnsi="Helvetica"/>
          <w:sz w:val="20"/>
        </w:rPr>
        <w:t xml:space="preserve">Destral de bronze del Museu Víctor Balaguer. Mira les dues anelles del mig: hi anava lligat el mànec de fusta, que no s'ha conservat. — Biblioteca Museu Víctor Balaguer / Wikimedia Commons · Domini públic</w:t>
      </w:r>
    </w:p>
    <w:p>
      <w:pPr>
        <w:jc w:val="left"/>
        <w:widowControl/>
        <w:spacing w:before="0" w:after="276" w:line="276" w:lineRule="auto"/>
      </w:pPr>
      <w:r>
        <w:rPr>
          <w:color w:val="373a36"/>
          <w:rFonts w:ascii="Georgia" w:hAnsi="Georgia"/>
          <w:sz w:val="24"/>
          <w:b/>
        </w:rPr>
        <w:t xml:space="preserve">El truc del bronze: una barreja.</w:t>
      </w:r>
      <w:r>
        <w:rPr>
          <w:color w:val="373a36"/>
          <w:rFonts w:ascii="Georgia" w:hAnsi="Georgia"/>
          <w:sz w:val="24"/>
        </w:rPr>
        <w:t xml:space="preserve"> Es barreja un </w:t>
      </w:r>
      <w:r>
        <w:rPr>
          <w:color w:val="373a36"/>
          <w:rFonts w:ascii="Georgia" w:hAnsi="Georgia"/>
          <w:sz w:val="24"/>
          <w:shd w:val="clear" w:fill="BFC5AE"/>
        </w:rPr>
        <w:t xml:space="preserve">90% de coure</w:t>
      </w:r>
      <w:r>
        <w:rPr>
          <w:color w:val="373a36"/>
          <w:rFonts w:ascii="Georgia" w:hAnsi="Georgia"/>
          <w:sz w:val="24"/>
        </w:rPr>
        <w:t xml:space="preserve"> amb un </w:t>
      </w:r>
      <w:r>
        <w:rPr>
          <w:color w:val="373a36"/>
          <w:rFonts w:ascii="Georgia" w:hAnsi="Georgia"/>
          <w:sz w:val="24"/>
          <w:shd w:val="clear" w:fill="BFC5AE"/>
        </w:rPr>
        <w:t xml:space="preserve">10% d'estany</w:t>
      </w:r>
      <w:r>
        <w:rPr>
          <w:color w:val="373a36"/>
          <w:rFonts w:ascii="Georgia" w:hAnsi="Georgia"/>
          <w:sz w:val="24"/>
        </w:rPr>
        <w:t xml:space="preserve">. Això és un aliatge, i el resultat és molt més dur que qualsevol dels dos per separat. Els àtoms de l'estany s'encaixen entre els del coure i li fan de falca. Els primers metal·lúrgics no sabien res d'àtoms: ho van trobar provant.</w:t>
      </w:r>
    </w:p>
    <w:p>
      <w:pPr>
        <w:jc w:val="left"/>
        <w:widowControl/>
        <w:spacing w:before="0" w:after="276" w:line="276" w:lineRule="auto"/>
      </w:pPr>
      <w:r>
        <w:rPr>
          <w:color w:val="373a36"/>
          <w:rFonts w:ascii="Georgia" w:hAnsi="Georgia"/>
          <w:sz w:val="24"/>
          <w:b/>
        </w:rPr>
        <w:t xml:space="preserve">El problema del bronze és geogràfic.</w:t>
      </w:r>
      <w:r>
        <w:rPr>
          <w:color w:val="373a36"/>
          <w:rFonts w:ascii="Georgia" w:hAnsi="Georgia"/>
          <w:sz w:val="24"/>
        </w:rPr>
        <w:t xml:space="preserve"> El coure és força comú a la Mediterrània (per exemple, a les mines de </w:t>
      </w:r>
      <w:r>
        <w:rPr>
          <w:color w:val="373a36"/>
          <w:rFonts w:ascii="Georgia" w:hAnsi="Georgia"/>
          <w:sz w:val="24"/>
          <w:shd w:val="clear" w:fill="BFC5AE"/>
        </w:rPr>
        <w:t xml:space="preserve">Xipre</w:t>
      </w:r>
      <w:r>
        <w:rPr>
          <w:color w:val="373a36"/>
          <w:rFonts w:ascii="Georgia" w:hAnsi="Georgia"/>
          <w:sz w:val="24"/>
        </w:rPr>
        <w:t xml:space="preserve">). L'estany és rar: s'ha de portar d'Europa central o de les illes Britàniques.</w:t>
      </w:r>
    </w:p>
    <w:p>
      <w:pPr>
        <w:jc w:val="left"/>
        <w:widowControl/>
        <w:spacing w:before="0" w:after="276" w:line="276" w:lineRule="auto"/>
      </w:pPr>
      <w:r>
        <w:rPr>
          <w:color w:val="373a36"/>
          <w:rFonts w:ascii="Georgia" w:hAnsi="Georgia"/>
          <w:sz w:val="24"/>
          <w:b/>
        </w:rPr>
        <w:t xml:space="preserve">Un objecte que depèn de mig Mediterrani.</w:t>
      </w:r>
      <w:r>
        <w:rPr>
          <w:color w:val="373a36"/>
          <w:rFonts w:ascii="Georgia" w:hAnsi="Georgia"/>
          <w:sz w:val="24"/>
        </w:rPr>
        <w:t xml:space="preserve"> Els dos metalls gairebé mai no són al mateix lloc. Per fer bronze calen camins, vaixells, gent que fa de mitjancera i algú prou fort per protegir la ruta. La tècnica més fina, la </w:t>
      </w:r>
      <w:r>
        <w:rPr>
          <w:color w:val="373a36"/>
          <w:rFonts w:ascii="Georgia" w:hAnsi="Georgia"/>
          <w:sz w:val="24"/>
          <w:shd w:val="clear" w:fill="FCCE8F"/>
        </w:rPr>
        <w:t xml:space="preserve">cera perduda</w:t>
      </w:r>
      <w:r>
        <w:rPr>
          <w:color w:val="373a36"/>
          <w:rFonts w:ascii="Georgia" w:hAnsi="Georgia"/>
          <w:sz w:val="24"/>
        </w:rPr>
        <w:t xml:space="preserve">, demana artesans molt destres, i el bronze acaba a les mans dels caps militars.</w:t>
      </w:r>
    </w:p>
    <w:p>
      <w:pPr>
        <w:jc w:val="left"/>
        <w:widowControl/>
        <w:spacing w:before="0" w:after="276" w:line="276" w:lineRule="auto"/>
      </w:pPr>
      <w:r>
        <w:rPr>
          <w:color w:val="373a36"/>
          <w:rFonts w:ascii="Georgia" w:hAnsi="Georgia"/>
          <w:sz w:val="24"/>
          <w:b/>
        </w:rPr>
        <w:t xml:space="preserve">Els pobles del mar Egeu.</w:t>
      </w:r>
      <w:r>
        <w:rPr>
          <w:color w:val="373a36"/>
          <w:rFonts w:ascii="Georgia" w:hAnsi="Georgia"/>
          <w:sz w:val="24"/>
        </w:rPr>
        <w:t xml:space="preserve"> Les </w:t>
      </w:r>
      <w:r>
        <w:rPr>
          <w:color w:val="373a36"/>
          <w:rFonts w:ascii="Georgia" w:hAnsi="Georgia"/>
          <w:sz w:val="24"/>
          <w:shd w:val="clear" w:fill="FCCE8F"/>
        </w:rPr>
        <w:t xml:space="preserve">civilitzacions egees</w:t>
      </w:r>
      <w:r>
        <w:rPr>
          <w:color w:val="373a36"/>
          <w:rFonts w:ascii="Georgia" w:hAnsi="Georgia"/>
          <w:sz w:val="24"/>
        </w:rPr>
        <w:t xml:space="preserve"> van viure d'aquest comerç: els minoics de Creta, amb el palau de Cnossos (cap al </w:t>
      </w:r>
      <w:r>
        <w:rPr>
          <w:color w:val="373a36"/>
          <w:rFonts w:ascii="Georgia" w:hAnsi="Georgia"/>
          <w:sz w:val="24"/>
          <w:shd w:val="clear" w:fill="BFC5AE"/>
        </w:rPr>
        <w:t xml:space="preserve">2000 aC</w:t>
      </w:r>
      <w:r>
        <w:rPr>
          <w:color w:val="373a36"/>
          <w:rFonts w:ascii="Georgia" w:hAnsi="Georgia"/>
          <w:sz w:val="24"/>
        </w:rPr>
        <w:t xml:space="preserve">), els micènics de Grècia i la ciutat de Troia.</w:t>
      </w:r>
    </w:p>
    <w:p>
      <w:pPr>
        <w:jc w:val="left"/>
        <w:widowControl/>
        <w:spacing w:before="0" w:after="276" w:line="276" w:lineRule="auto"/>
      </w:pPr>
      <w:r>
        <w:rPr>
          <w:color w:val="373a36"/>
          <w:rFonts w:ascii="Georgia" w:hAnsi="Georgia"/>
          <w:sz w:val="24"/>
          <w:b/>
        </w:rPr>
        <w:t xml:space="preserve">El que no s'hi troba també data.</w:t>
      </w:r>
      <w:r>
        <w:rPr>
          <w:color w:val="373a36"/>
          <w:rFonts w:ascii="Georgia" w:hAnsi="Georgia"/>
          <w:sz w:val="24"/>
        </w:rPr>
        <w:t xml:space="preserve"> A Troia, el prehistoriador </w:t>
      </w:r>
      <w:r>
        <w:rPr>
          <w:color w:val="373a36"/>
          <w:rFonts w:ascii="Georgia" w:hAnsi="Georgia"/>
          <w:sz w:val="24"/>
          <w:shd w:val="clear" w:fill="9EBFD3"/>
        </w:rPr>
        <w:t xml:space="preserve">Rudolf Virchow</w:t>
      </w:r>
      <w:r>
        <w:rPr>
          <w:color w:val="373a36"/>
          <w:rFonts w:ascii="Georgia" w:hAnsi="Georgia"/>
          <w:sz w:val="24"/>
        </w:rPr>
        <w:t xml:space="preserve"> va escriure que </w:t>
      </w:r>
      <w:r>
        <w:rPr>
          <w:color w:val="373a36"/>
          <w:rFonts w:ascii="Georgia" w:hAnsi="Georgia"/>
          <w:sz w:val="24"/>
          <w:b/>
        </w:rPr>
        <w:t xml:space="preserve">no</w:t>
      </w:r>
      <w:r>
        <w:rPr>
          <w:color w:val="373a36"/>
          <w:rFonts w:ascii="Georgia" w:hAnsi="Georgia"/>
          <w:sz w:val="24"/>
        </w:rPr>
        <w:t xml:space="preserve"> hi apareixia ferro: només coure i bronze. </w:t>
      </w:r>
      <w:r>
        <w:rPr>
          <w:color w:val="373a36"/>
          <w:rFonts w:ascii="Georgia" w:hAnsi="Georgia"/>
          <w:sz w:val="24"/>
          <w:shd w:val="clear" w:fill="FAB39C"/>
        </w:rPr>
        <w:t xml:space="preserve">L'absència d'una cosa també serveix per datar: si en un jaciment no hi ha ferro enlloc, és que encara no se'n feia.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Metal·lúrgia: Tecnologia i ciència dedicada a l'extracció, fosa i modelatge dels metalls per fabricar eines i objectes.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Aliatge: Barreja fosa de dos o més elements químics, on almenys un és un metall, per obtenir un material més dur (ex: bronze = coure + estany).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Cera perduda: Tècnica de fosa metal·lúrgica complexa on s'aboca metall líquid en un motlle de fang format al voltant d'una figura de cera que es fon.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Estany: Metall rar d'alta plasticitat i baixa fusió que s'ajunta al coure per generar el bronze, forçant rutes comercials de llarga distància.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metal·lúrgia.</w:t>
      </w:r>
      <w:r>
        <w:rPr>
          <w:color w:val="373a36"/>
          <w:rFonts w:ascii="Georgia" w:hAnsi="Georgia"/>
          <w:sz w:val="24"/>
        </w:rPr>
        <w:t xml:space="preserve"> Tècnica d'extreure, fondre i donar forma als metalls per fabricar-ne eines i objectes.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aliatge.</w:t>
      </w:r>
      <w:r>
        <w:rPr>
          <w:color w:val="373a36"/>
          <w:rFonts w:ascii="Georgia" w:hAnsi="Georgia"/>
          <w:sz w:val="24"/>
        </w:rPr>
        <w:t xml:space="preserve"> Barreja fosa de dos metalls, o d'un metall amb un altre element, per obtenir un material més dur que cap dels dos.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estany.</w:t>
      </w:r>
      <w:r>
        <w:rPr>
          <w:color w:val="373a36"/>
          <w:rFonts w:ascii="Georgia" w:hAnsi="Georgia"/>
          <w:sz w:val="24"/>
        </w:rPr>
        <w:t xml:space="preserve"> Metall tou i blanc, molt rar. Barrejat amb coure en un 10%, dona el bronze.</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Ilios. La ciutat i el país dels troians, pròleg</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És ben estrany que aquesta gent, pel que sembla, no tingués ferro. Cada objecte que algú havia pres per ferro ha resultat no ser-ho quan s'ha mirat de prop. I encara és més estrany que ni tan sols a la Ciutat Cremada no s'hi hagi trobat cap espasa de debò. Armes de coure i de bronze n'hi surten sovint: puntes de llança, punyals, puntes de fletxa i ganivets.</w:t>
      </w:r>
    </w:p>
    <w:p>
      <w:pPr>
        <w:jc w:val="left"/>
        <w:spacing w:lineRule="auto"/>
      </w:pPr>
      <w:r>
        <w:rPr>
          <w:color w:val="5b5e58"/>
          <w:rFonts w:ascii="Helvetica" w:hAnsi="Helvetica"/>
          <w:sz w:val="20"/>
        </w:rPr>
        <w:t xml:space="preserve">Rudolf Virchow, metge i prehistoriador, al pròleg del llibre de Heinrich Schliemann · Londres, 1880</w:t>
      </w:r>
    </w:p>
    <w:p>
      <w:pPr>
        <w:jc w:val="left"/>
        <w:spacing w:lineRule="auto"/>
      </w:pPr>
      <w:r>
        <w:rPr>
          <w:color w:val="5b5e58"/>
          <w:rFonts w:ascii="Helvetica" w:hAnsi="Helvetica"/>
          <w:sz w:val="20"/>
        </w:rPr>
        <w:t xml:space="preserve">Traducció de l'anglès · original: «It is strange enough that this race, according to all appearance, had no iron»</w:t>
      </w:r>
    </w:p>
    <w:p>
      <w:pPr>
        <w:jc w:val="left"/>
        <w:widowControl/>
        <w:spacing w:before="0" w:after="276" w:line="276" w:lineRule="auto"/>
      </w:pPr>
      <w:r>
        <w:rPr>
          <w:color w:val="373a36"/>
          <w:rFonts w:ascii="Georgia" w:hAnsi="Georgia"/>
          <w:sz w:val="24"/>
        </w:rPr>
        <w:t xml:space="preserve">Schliemann va excavar Troia i Virchow, que era metge i entenia de prehistòria, li va escriure el pròleg. Aquí fa una cosa que val la pena veure: explica el que NO va aparèixer. Que no hi hagi ferro en un jaciment és una data: vol dir que aquella ciutat és d'abans que el ferro arribés.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De la pedra al bronze.</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276" w:line="276" w:lineRule="auto"/>
      </w:pPr>
      <w:r>
        <w:rPr>
          <w:color w:val="373a36"/>
          <w:rFonts w:ascii="Helvetica" w:hAnsi="Helvetica"/>
          <w:sz w:val="24"/>
        </w:rPr>
        <w:t xml:space="preserve">De picar coure a fer bronze hi ha quatre passos. Encadena'ls de l'1 al 4: a) Es barreja coure amb estany. b) S'aplanen trossos de coure a cops de pedra. c) El metall fos s'aboca en un motlle. d) Es fan forns tancats molt calents. Amb quins passos es va fer la destral de la fotografia?</w:t>
      </w:r>
    </w:p>
    <w:p>
      <w:pPr>
        <w:jc w:val="left"/>
        <w:widowControl/>
        <w:spacing w:before="0" w:after="276" w:line="276" w:lineRule="auto"/>
      </w:pPr>
      <w:r>
        <w:rPr>
          <w:color w:val="373a36"/>
          <w:rFonts w:ascii="Helvetica" w:hAnsi="Helvetica"/>
          <w:sz w:val="24"/>
          <w:i/>
        </w:rPr>
        <w:t xml:space="preserve">Pista: Comença pel que es podia fer sense foc. L'ordre és el de la lectura, des de l'apartat «Del coure picat al coure fos» fins a «La recepta del bronze». Per a la destral, mira de quin metall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passos ordenats de l'1 al 4 i units amb fletxes, i els passos de la destral.</w:t>
      </w:r>
    </w:p>
    <w:p>
      <w:pPr>
        <w:jc w:val="left"/>
        <w:widowControl/>
        <w:spacing w:before="0" w:after="276" w:line="276" w:lineRule="auto"/>
      </w:pPr>
      <w:r>
        <w:rPr>
          <w:color w:val="5b6b3c"/>
          <w:rFonts w:ascii="Helvetica" w:hAnsi="Helvetica"/>
          <w:sz w:val="24"/>
          <w:b/>
        </w:rPr>
        <w:t xml:space="preserve">2. El que no hi era.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Rudolf Virchow a L'Arxiu i contesteu a la llibreta. FET: quines armes s'hi troben sovint? PARER: què li sembla a Virchow que no hi hagi ferro? SENYAL: quina paraula us ho diu?</w:t>
      </w:r>
    </w:p>
    <w:p>
      <w:pPr>
        <w:jc w:val="left"/>
        <w:widowControl/>
        <w:spacing w:before="0" w:after="276" w:line="276" w:lineRule="auto"/>
      </w:pPr>
      <w:r>
        <w:rPr>
          <w:color w:val="373a36"/>
          <w:rFonts w:ascii="Helvetica" w:hAnsi="Helvetica"/>
          <w:sz w:val="24"/>
          <w:i/>
        </w:rPr>
        <w:t xml:space="preserve">Pista: El fet és a l'última frase de la cita. Comenceu el parer amb «A Virchow li sembla…»: la paraula del senyal hi surt dues vegades.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Coure a cops contra bronze fos.</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Fes a la llibreta una taula de dues columnes: «Coure a cops» i «Bronze fos». Compara-hi, en tres files, si cal foc, com se li dona forma i si és dur o tou.</w:t>
      </w:r>
    </w:p>
    <w:p>
      <w:pPr>
        <w:jc w:val="left"/>
        <w:widowControl/>
        <w:spacing w:before="0" w:after="276" w:line="276" w:lineRule="auto"/>
      </w:pPr>
      <w:r>
        <w:rPr>
          <w:color w:val="373a36"/>
          <w:rFonts w:ascii="Helvetica" w:hAnsi="Helvetica"/>
          <w:sz w:val="24"/>
          <w:i/>
        </w:rPr>
        <w:t xml:space="preserve">Pista: Comença cada casella amb «Es treballa…» o «És…». Tot és a la lectura, als apartats «Del coure picat al coure fos» i «La recepta del bronze».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i tres files.</w:t>
      </w:r>
    </w:p>
    <w:p>
      <w:pPr>
        <w:keepNext/>
        <w:keepLines/>
        <w:pStyle w:val="Heading1"/>
        <w:jc w:val="left"/>
        <w:spacing w:lineRule="auto"/>
      </w:pPr>
      <w:r>
        <w:rPr>
          <w:color w:val="373a36"/>
          <w:rFonts w:ascii="Helvetica" w:hAnsi="Helvetica"/>
          <w:sz w:val="40"/>
        </w:rPr>
        <w:t xml:space="preserve">Sessió 8 · L'Edat del Ferro</w:t>
      </w:r>
    </w:p>
    <w:p>
      <w:pPr>
        <w:jc w:val="left"/>
        <w:spacing w:lineRule="auto"/>
      </w:pPr>
      <w:r>
        <w:rPr>
          <w:color w:val="5b5e58"/>
          <w:rFonts w:ascii="Helvetica" w:hAnsi="Helvetica"/>
          <w:sz w:val="22"/>
          <w:i/>
        </w:rPr>
        <w:t xml:space="preserve">El ferro és a tot arreu, però costa molt de treballar. Quan es va aprendre a forjar-lo, les armes es van fer a l'abast de molts, i els poblats van pujar als turons i s'hi van emmurallar.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Un metall abundant i tardà.</w:t>
      </w:r>
      <w:r>
        <w:rPr>
          <w:color w:val="373a36"/>
          <w:rFonts w:ascii="Georgia" w:hAnsi="Georgia"/>
          <w:sz w:val="24"/>
        </w:rPr>
        <w:t xml:space="preserve"> El ferro és dels minerals més comuns de la Terra. I tot i així es va començar a treballar molt més tard que el coure o l'or. El motiu és tècnic: es fon a </w:t>
      </w:r>
      <w:r>
        <w:rPr>
          <w:color w:val="373a36"/>
          <w:rFonts w:ascii="Georgia" w:hAnsi="Georgia"/>
          <w:sz w:val="24"/>
          <w:shd w:val="clear" w:fill="BFC5AE"/>
        </w:rPr>
        <w:t xml:space="preserve">1.538 °C</w:t>
      </w:r>
      <w:r>
        <w:rPr>
          <w:color w:val="373a36"/>
          <w:rFonts w:ascii="Georgia" w:hAnsi="Georgia"/>
          <w:sz w:val="24"/>
        </w:rPr>
        <w:t xml:space="preserve">, i cap forn neolític no hi arribava.</w:t>
      </w:r>
    </w:p>
    <w:p>
      <w:pPr>
        <w:jc w:val="left"/>
        <w:widowControl/>
        <w:spacing w:before="0" w:after="276" w:line="276" w:lineRule="auto"/>
      </w:pPr>
      <w:r>
        <w:rPr>
          <w:color w:val="373a36"/>
          <w:rFonts w:ascii="Georgia" w:hAnsi="Georgia"/>
          <w:sz w:val="24"/>
          <w:b/>
        </w:rPr>
        <w:t xml:space="preserve">Els cinc passos, en ordre.</w:t>
      </w:r>
      <w:r>
        <w:rPr>
          <w:color w:val="373a36"/>
          <w:rFonts w:ascii="Georgia" w:hAnsi="Georgia"/>
          <w:sz w:val="24"/>
        </w:rPr>
        <w:t xml:space="preserve"> Fer una eina de ferro va així:</w:t>
      </w:r>
    </w:p>
    <w:p>
      <w:pPr>
        <w:jc w:val="left"/>
        <w:widowControl/>
        <w:spacing w:before="0" w:after="276" w:line="276" w:lineRule="auto"/>
      </w:pPr>
      <w:r>
        <w:rPr>
          <w:color w:val="373a36"/>
          <w:rFonts w:ascii="Georgia" w:hAnsi="Georgia"/>
          <w:sz w:val="24"/>
        </w:rPr>
        <w:t xml:space="preserve">1. S'extreu de la mina la </w:t>
      </w:r>
      <w:r>
        <w:rPr>
          <w:color w:val="373a36"/>
          <w:rFonts w:ascii="Georgia" w:hAnsi="Georgia"/>
          <w:sz w:val="24"/>
          <w:shd w:val="clear" w:fill="BFC5AE"/>
        </w:rPr>
        <w:t xml:space="preserve">pedra de ferro</w:t>
      </w:r>
      <w:r>
        <w:rPr>
          <w:color w:val="373a36"/>
          <w:rFonts w:ascii="Georgia" w:hAnsi="Georgia"/>
          <w:sz w:val="24"/>
        </w:rPr>
        <w:t xml:space="preserve">. 2. S'hi posa carbó i s'introdueix tot al forn de manxa. 3. Se'n treu una massa esponjosa i roent, no líquida. 4. Es colpeja damunt d'una enclusa per fer-ne sortir les impureses. 5. Es refreda de cop dins d'aigua freda.</w:t>
      </w:r>
    </w:p>
    <w:p>
      <w:pPr>
        <w:jc w:val="left"/>
        <w:widowControl/>
        <w:spacing w:before="0" w:after="276" w:line="276" w:lineRule="auto"/>
      </w:pPr>
      <w:r>
        <w:rPr>
          <w:color w:val="373a36"/>
          <w:rFonts w:ascii="Georgia" w:hAnsi="Georgia"/>
          <w:sz w:val="24"/>
          <w:b/>
        </w:rPr>
        <w:t xml:space="preserve">Fondre i forjar no és el mateix.</w:t>
      </w:r>
      <w:r>
        <w:rPr>
          <w:color w:val="373a36"/>
          <w:rFonts w:ascii="Georgia" w:hAnsi="Georgia"/>
          <w:sz w:val="24"/>
        </w:rPr>
        <w:t xml:space="preserve"> El bronze es fon i s'aboca dins d'un motlle: pren la forma del motlle. El ferro no arriba a ser líquid: surt tou i s'ha de picar. Això és la forja. L'últim pas, refredar-lo de cop, és el </w:t>
      </w:r>
      <w:r>
        <w:rPr>
          <w:color w:val="373a36"/>
          <w:rFonts w:ascii="Georgia" w:hAnsi="Georgia"/>
          <w:sz w:val="24"/>
          <w:shd w:val="clear" w:fill="FCCE8F"/>
        </w:rPr>
        <w:t xml:space="preserve">trempat</w:t>
      </w:r>
      <w:r>
        <w:rPr>
          <w:color w:val="373a36"/>
          <w:rFonts w:ascii="Georgia" w:hAnsi="Georgia"/>
          <w:sz w:val="24"/>
        </w:rPr>
        <w:t xml:space="preserve">, i és el que li dona el tall dur.</w:t>
      </w:r>
    </w:p>
    <w:p>
      <w:pPr>
        <w:jc w:val="center"/>
        <w:spacing w:lineRule="auto"/>
      </w:pPr>
      <w:r>
        <w:rPr/>
        <w:drawing>
          <wp:inline distB="0" distL="0" distR="0" distT="0">
            <wp:extent cx="4191000" cy="2462213"/>
            <wp:effectExtent b="0" l="0" r="0" t="0"/>
            <wp:docPr id="8" name="image-SMP0tfjSfTiQ0sbfHBYET.jpeg"/>
            <a:graphic>
              <a:graphicData uri="http://schemas.openxmlformats.org/drawingml/2006/picture">
                <pic:pic>
                  <pic:nvPicPr>
                    <pic:cNvPr id="8" name="image-SMP0tfjSfTiQ0sbfHBYET.jpeg" descr="Vista des de l'aire d'un poblat reconstruït vora un llac: una muralla de troncs clavats l'envolta sencer, amb una porta i una torre de guaita a l'entrada, i a dins s'hi veuen fileres de cases amb teulada de palla."/>
                    <pic:cNvPicPr/>
                  </pic:nvPicPr>
                  <pic:blipFill>
                    <a:blip r:embed="rId13" cstate="print"/>
                    <a:srcRect b="0" l="0" r="0" t="0"/>
                    <a:stretch>
                      <a:fillRect/>
                    </a:stretch>
                  </pic:blipFill>
                  <pic:spPr>
                    <a:xfrm>
                      <a:off x="0" y="0"/>
                      <a:ext cx="4191000" cy="2462213"/>
                    </a:xfrm>
                    <a:prstGeom prst="rect"/>
                  </pic:spPr>
                </pic:pic>
              </a:graphicData>
            </a:graphic>
          </wp:inline>
        </w:drawing>
      </w:r>
    </w:p>
    <w:p>
      <w:pPr>
        <w:jc w:val="center"/>
        <w:spacing w:lineRule="auto"/>
      </w:pPr>
      <w:r>
        <w:rPr>
          <w:color w:val="5b5e58"/>
          <w:rFonts w:ascii="Helvetica" w:hAnsi="Helvetica"/>
          <w:sz w:val="20"/>
        </w:rPr>
        <w:t xml:space="preserve">El poblat fortificat de Biskupin, reconstruït. Segueix la muralla amb el dit i mira per on s'hi entra: hi ha una sola porta, i té torre. — MazAgnieszki / Wikimedia Commons · CC BY-SA 4.0</w:t>
      </w:r>
    </w:p>
    <w:p>
      <w:pPr>
        <w:jc w:val="left"/>
        <w:widowControl/>
        <w:spacing w:before="0" w:after="276" w:line="276" w:lineRule="auto"/>
      </w:pPr>
      <w:r>
        <w:rPr>
          <w:color w:val="373a36"/>
          <w:rFonts w:ascii="Georgia" w:hAnsi="Georgia"/>
          <w:sz w:val="24"/>
          <w:b/>
        </w:rPr>
        <w:t xml:space="preserve">El que canvia de debò no és l'espasa.</w:t>
      </w:r>
      <w:r>
        <w:rPr>
          <w:color w:val="373a36"/>
          <w:rFonts w:ascii="Georgia" w:hAnsi="Georgia"/>
          <w:sz w:val="24"/>
        </w:rPr>
        <w:t xml:space="preserve"> El coure i l'estany són </w:t>
      </w:r>
      <w:r>
        <w:rPr>
          <w:color w:val="373a36"/>
          <w:rFonts w:ascii="Georgia" w:hAnsi="Georgia"/>
          <w:sz w:val="24"/>
          <w:b/>
        </w:rPr>
        <w:t xml:space="preserve">rars</w:t>
      </w:r>
      <w:r>
        <w:rPr>
          <w:color w:val="373a36"/>
          <w:rFonts w:ascii="Georgia" w:hAnsi="Georgia"/>
          <w:sz w:val="24"/>
        </w:rPr>
        <w:t xml:space="preserve"> i vénen de lluny: per això el bronze el controlaven uns quants. El </w:t>
      </w:r>
      <w:r>
        <w:rPr>
          <w:color w:val="373a36"/>
          <w:rFonts w:ascii="Georgia" w:hAnsi="Georgia"/>
          <w:sz w:val="24"/>
          <w:shd w:val="clear" w:fill="FCCE8F"/>
        </w:rPr>
        <w:t xml:space="preserve">mineral de ferro</w:t>
      </w:r>
      <w:r>
        <w:rPr>
          <w:color w:val="373a36"/>
          <w:rFonts w:ascii="Georgia" w:hAnsi="Georgia"/>
          <w:sz w:val="24"/>
        </w:rPr>
        <w:t xml:space="preserve"> és a gairebé tot arreu. Quan algú n'aprèn la tècnica, ja no calen les grans rutes comercials per armar-se: n'hi ha prou amb un ferrer al poble.</w:t>
      </w:r>
    </w:p>
    <w:p>
      <w:pPr>
        <w:jc w:val="left"/>
        <w:widowControl/>
        <w:spacing w:before="0" w:after="276" w:line="276" w:lineRule="auto"/>
      </w:pPr>
      <w:r>
        <w:rPr>
          <w:color w:val="373a36"/>
          <w:rFonts w:ascii="Georgia" w:hAnsi="Georgia"/>
          <w:sz w:val="24"/>
          <w:b/>
        </w:rPr>
        <w:t xml:space="preserve">Armes barates, més guerra.</w:t>
      </w:r>
      <w:r>
        <w:rPr>
          <w:color w:val="373a36"/>
          <w:rFonts w:ascii="Georgia" w:hAnsi="Georgia"/>
          <w:sz w:val="24"/>
        </w:rPr>
        <w:t xml:space="preserve"> Fer bones armes costa menys, i hi ha més gent armada. Els guerrers més forts es tornen una elit guerrera, i la gent abandona els camps plans.</w:t>
      </w:r>
    </w:p>
    <w:p>
      <w:pPr>
        <w:jc w:val="left"/>
        <w:widowControl/>
        <w:spacing w:before="0" w:after="276" w:line="276" w:lineRule="auto"/>
      </w:pPr>
      <w:r>
        <w:rPr>
          <w:color w:val="373a36"/>
          <w:rFonts w:ascii="Georgia" w:hAnsi="Georgia"/>
          <w:sz w:val="24"/>
          <w:b/>
        </w:rPr>
        <w:t xml:space="preserve">Poblats dalt del turó.</w:t>
      </w:r>
      <w:r>
        <w:rPr>
          <w:color w:val="373a36"/>
          <w:rFonts w:ascii="Georgia" w:hAnsi="Georgia"/>
          <w:sz w:val="24"/>
        </w:rPr>
        <w:t xml:space="preserve"> Els nous poblats es fan a dalt, amb muralles de pedra i fusta i una sola porta. Els arqueòlegs en diuen oppidum. És una arquitectura de la por.</w:t>
      </w:r>
    </w:p>
    <w:p>
      <w:pPr>
        <w:jc w:val="left"/>
        <w:widowControl/>
        <w:spacing w:before="0" w:after="276" w:line="276" w:lineRule="auto"/>
      </w:pPr>
      <w:r>
        <w:rPr>
          <w:color w:val="373a36"/>
          <w:rFonts w:ascii="Georgia" w:hAnsi="Georgia"/>
          <w:sz w:val="24"/>
          <w:b/>
        </w:rPr>
        <w:t xml:space="preserve">Una recepta estranya.</w:t>
      </w:r>
      <w:r>
        <w:rPr>
          <w:color w:val="373a36"/>
          <w:rFonts w:ascii="Georgia" w:hAnsi="Georgia"/>
          <w:sz w:val="24"/>
        </w:rPr>
        <w:t xml:space="preserve"> L'historiador grec </w:t>
      </w:r>
      <w:r>
        <w:rPr>
          <w:color w:val="373a36"/>
          <w:rFonts w:ascii="Georgia" w:hAnsi="Georgia"/>
          <w:sz w:val="24"/>
          <w:shd w:val="clear" w:fill="9EBFD3"/>
        </w:rPr>
        <w:t xml:space="preserve">Diodor de Sicília</w:t>
      </w:r>
      <w:r>
        <w:rPr>
          <w:color w:val="373a36"/>
          <w:rFonts w:ascii="Georgia" w:hAnsi="Georgia"/>
          <w:sz w:val="24"/>
        </w:rPr>
        <w:t xml:space="preserve"> explica que els </w:t>
      </w:r>
      <w:r>
        <w:rPr>
          <w:color w:val="373a36"/>
          <w:rFonts w:ascii="Georgia" w:hAnsi="Georgia"/>
          <w:sz w:val="24"/>
          <w:shd w:val="clear" w:fill="BFC5AE"/>
        </w:rPr>
        <w:t xml:space="preserve">celtibers</w:t>
      </w:r>
      <w:r>
        <w:rPr>
          <w:color w:val="373a36"/>
          <w:rFonts w:ascii="Georgia" w:hAnsi="Georgia"/>
          <w:sz w:val="24"/>
        </w:rPr>
        <w:t xml:space="preserve"> enterraven planxes de ferro perquè el rovell se'n mengés la part fluixa, i forjaven l'espasa amb el que quedava.</w:t>
      </w:r>
    </w:p>
    <w:p>
      <w:pPr>
        <w:jc w:val="left"/>
        <w:widowControl/>
        <w:spacing w:before="0" w:after="276" w:line="276" w:lineRule="auto"/>
      </w:pPr>
      <w:r>
        <w:rPr>
          <w:color w:val="373a36"/>
          <w:rFonts w:ascii="Georgia" w:hAnsi="Georgia"/>
          <w:sz w:val="24"/>
          <w:shd w:val="clear" w:fill="FAB39C"/>
        </w:rPr>
        <w:t xml:space="preserve">El ferro no mana perquè talli més: mana perquè n'hi ha a tot arreu, i això posa armes a l'abast de molta més gent.</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Forn de manxa: Estructura de tova amb una obertura on s'introdueix aire bufat amb manxes de cuir per assolir uns 1.200 °C: prou per estovar el ferro, però no per fondre'l.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Forja de ferro: Tècnica metal·lúrgica d'escalfament i colpeig repetit amb martell del ferro roent sobre una enclusa per donar-li forma.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Oppidum (poblat emmurallat): Nucli de població de l'Edat del Ferro situat dalt d'un turó i protegit per fortes muralles de pedra i fusta.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Elit guerrera: Grup petit de guerrers que mana sobre els altres gràcies a les armes i cobra als pagesos part de la collita.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forn de manxa.</w:t>
      </w:r>
      <w:r>
        <w:rPr>
          <w:color w:val="373a36"/>
          <w:rFonts w:ascii="Georgia" w:hAnsi="Georgia"/>
          <w:sz w:val="24"/>
        </w:rPr>
        <w:t xml:space="preserve"> Forn de tova amb una obertura per on es bufa aire amb manxes de cuir, fins a uns 1.200 °C: prou per estovar el ferro, però no per fondre'l.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forja.</w:t>
      </w:r>
      <w:r>
        <w:rPr>
          <w:color w:val="373a36"/>
          <w:rFonts w:ascii="Georgia" w:hAnsi="Georgia"/>
          <w:sz w:val="24"/>
        </w:rPr>
        <w:t xml:space="preserve"> Escalfar el ferro fins que és roent i colpejar-lo repetidament amb el martell damunt d'una enclusa per donar-li forma.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elit guerrera.</w:t>
      </w:r>
      <w:r>
        <w:rPr>
          <w:color w:val="373a36"/>
          <w:rFonts w:ascii="Georgia" w:hAnsi="Georgia"/>
          <w:sz w:val="24"/>
        </w:rPr>
        <w:t xml:space="preserve"> Grup petit de guerrers que mana sobre els altres gràcies a les armes i cobra als pagesos part de la collita.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oppidum.</w:t>
      </w:r>
      <w:r>
        <w:rPr>
          <w:color w:val="373a36"/>
          <w:rFonts w:ascii="Georgia" w:hAnsi="Georgia"/>
          <w:sz w:val="24"/>
        </w:rPr>
        <w:t xml:space="preserve"> Poblat de l'Edat del Ferro situat dalt d'un turó i protegit per muralles fortes de pedra i fusta.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Biblioteca històrica, llibre V, capítol 33</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celtibers fan una cosa curiosa quan preparen les armes: enterren planxes de ferro i les deixen sota terra fins que el rovell s'ha menjat la part fluixa. El que queda és la part més dura, i és amb això que forgen les espases. Una arma feta així talla tot el que troba pel camí: ni un escut, ni un casc, ni un os no aguanten el cop.</w:t>
      </w:r>
    </w:p>
    <w:p>
      <w:pPr>
        <w:jc w:val="left"/>
        <w:spacing w:lineRule="auto"/>
      </w:pPr>
      <w:r>
        <w:rPr>
          <w:color w:val="5b5e58"/>
          <w:rFonts w:ascii="Helvetica" w:hAnsi="Helvetica"/>
          <w:sz w:val="20"/>
        </w:rPr>
        <w:t xml:space="preserve">Diodor de Sicília, historiador grec · Segle I aC</w:t>
      </w:r>
    </w:p>
    <w:p>
      <w:pPr>
        <w:jc w:val="left"/>
        <w:spacing w:lineRule="auto"/>
      </w:pPr>
      <w:r>
        <w:rPr>
          <w:color w:val="5b5e58"/>
          <w:rFonts w:ascii="Helvetica" w:hAnsi="Helvetica"/>
          <w:sz w:val="20"/>
        </w:rPr>
        <w:t xml:space="preserve">Traducció de l'anglès (edició Loeb) · original: «they bury plates of iron in the ground and leave them there until in the course of time the rust has eaten out what is weak in the iron»</w:t>
      </w:r>
    </w:p>
    <w:p>
      <w:pPr>
        <w:jc w:val="left"/>
        <w:widowControl/>
        <w:spacing w:before="0" w:after="276" w:line="276" w:lineRule="auto"/>
      </w:pPr>
      <w:r>
        <w:rPr>
          <w:color w:val="373a36"/>
          <w:rFonts w:ascii="Georgia" w:hAnsi="Georgia"/>
          <w:sz w:val="24"/>
        </w:rPr>
        <w:t xml:space="preserve">Diodor escriu al segle I aC, des de Sicília i Roma, i no havia vist mai una farga celtibera: repeteix el que li han explicat. Però el que descriu té sentit tècnic, perquè el rovell ataca primer el ferro amb més impureses. És un text grec que parla de la península on vius.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La seqüència del ferro.</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Encadena a la llibreta, de l'1 al 4, com es fa una eina de ferro: a) Es colpeja el ferro roent a l'enclusa. b) Es posa la pedra de ferro al forn i s'hi bufa aire amb manxes. c) Es refreda de cop a l'aigua per endurir el tall. d) Se'n treu una massa de ferro tova i calenta.</w:t>
      </w:r>
    </w:p>
    <w:p>
      <w:pPr>
        <w:jc w:val="left"/>
        <w:widowControl/>
        <w:spacing w:before="0" w:after="276" w:line="276" w:lineRule="auto"/>
      </w:pPr>
      <w:r>
        <w:rPr>
          <w:color w:val="373a36"/>
          <w:rFonts w:ascii="Helvetica" w:hAnsi="Helvetica"/>
          <w:sz w:val="24"/>
          <w:i/>
        </w:rPr>
        <w:t xml:space="preserve">Pista: Comença pel forn. L'ordre és el de la lectura, a l'apartat «Ni fondre'l ni abocar-lo»; l'últim pas té nom propi al marge.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quatre passos ordenats de l'1 al 4 i units amb fletxes.</w:t>
      </w:r>
    </w:p>
    <w:p>
      <w:pPr>
        <w:jc w:val="left"/>
        <w:widowControl/>
        <w:spacing w:before="0" w:after="276" w:line="276" w:lineRule="auto"/>
      </w:pPr>
      <w:r>
        <w:rPr>
          <w:color w:val="5b6b3c"/>
          <w:rFonts w:ascii="Helvetica" w:hAnsi="Helvetica"/>
          <w:sz w:val="24"/>
          <w:b/>
        </w:rPr>
        <w:t xml:space="preserve">2. Enterrar el ferro per fer-lo bo.</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Diodor de Sicília a L'Arxiu i contesteu a la llibreta. FET: què fan els celtibers amb les planxes de ferro? PARER: què en pensa Diodor, d'aquesta manera de fer? SENYAL: quina paraula us ho diu?</w:t>
      </w:r>
    </w:p>
    <w:p>
      <w:pPr>
        <w:jc w:val="left"/>
        <w:widowControl/>
        <w:spacing w:before="0" w:after="276" w:line="276" w:lineRule="auto"/>
      </w:pPr>
      <w:r>
        <w:rPr>
          <w:color w:val="373a36"/>
          <w:rFonts w:ascii="Helvetica" w:hAnsi="Helvetica"/>
          <w:sz w:val="24"/>
          <w:i/>
        </w:rPr>
        <w:t xml:space="preserve">Pista: Comenceu amb «Els celtibers…». Per al parer i el senyal, mireu la primera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Un poblat tancat.</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Defineix amb paraules teves què és un poblat emmurallat de l'Edat del Ferro. Després explica una cosa de la fotografia de Biskupin que ho demostra.</w:t>
      </w:r>
    </w:p>
    <w:p>
      <w:pPr>
        <w:jc w:val="left"/>
        <w:widowControl/>
        <w:spacing w:before="0" w:after="276" w:line="276" w:lineRule="auto"/>
      </w:pPr>
      <w:r>
        <w:rPr>
          <w:color w:val="373a36"/>
          <w:rFonts w:ascii="Helvetica" w:hAnsi="Helvetica"/>
          <w:sz w:val="24"/>
          <w:i/>
        </w:rPr>
        <w:t xml:space="preserve">Pista: Comença amb «Un poblat emmurallat és…». La definició és a la Fitxa, a «Oppidum»; a la fotografia, segueix el contorn del poblat.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definició, en una frase, i una prova de la fotografia en una altra.</w:t>
      </w:r>
    </w:p>
    <w:p>
      <w:pPr>
        <w:keepNext/>
        <w:keepLines/>
        <w:pStyle w:val="Heading1"/>
        <w:jc w:val="left"/>
        <w:spacing w:lineRule="auto"/>
      </w:pPr>
      <w:r>
        <w:rPr>
          <w:color w:val="373a36"/>
          <w:rFonts w:ascii="Helvetica" w:hAnsi="Helvetica"/>
          <w:sz w:val="40"/>
        </w:rPr>
        <w:t xml:space="preserve">Sessió 9 · Els morts que fan territori</w:t>
      </w:r>
    </w:p>
    <w:p>
      <w:pPr>
        <w:jc w:val="left"/>
        <w:spacing w:lineRule="auto"/>
      </w:pPr>
      <w:r>
        <w:rPr>
          <w:color w:val="5b5e58"/>
          <w:rFonts w:ascii="Helvetica" w:hAnsi="Helvetica"/>
          <w:sz w:val="22"/>
          <w:i/>
        </w:rPr>
        <w:t xml:space="preserve">Menhirs, dòlmens i cromlecs: pedres enormes que els pagesos van aixecar per enterrar els seus morts, mirar el sol i dir «aquesta vall és nostra». De Stonehenge a la cova d'en Daina.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Pedres enormes, sense ciment.</w:t>
      </w:r>
      <w:r>
        <w:rPr>
          <w:color w:val="373a36"/>
          <w:rFonts w:ascii="Georgia" w:hAnsi="Georgia"/>
          <w:sz w:val="24"/>
        </w:rPr>
        <w:t xml:space="preserve"> Al final del Neolític, les societats pageses d'Europa aixequen monuments amb blocs de pedra gegants encaixats sense cap morter. Això és el megalitisme, i va de Galícia fins a la mar Egea.</w:t>
      </w:r>
    </w:p>
    <w:p>
      <w:pPr>
        <w:jc w:val="left"/>
        <w:widowControl/>
        <w:spacing w:before="0" w:after="276" w:line="276" w:lineRule="auto"/>
      </w:pPr>
      <w:r>
        <w:rPr>
          <w:color w:val="373a36"/>
          <w:rFonts w:ascii="Georgia" w:hAnsi="Georgia"/>
          <w:sz w:val="24"/>
          <w:b/>
        </w:rPr>
        <w:t xml:space="preserve">Tres formes, i prou.</w:t>
      </w:r>
      <w:r>
        <w:rPr>
          <w:color w:val="373a36"/>
          <w:rFonts w:ascii="Georgia" w:hAnsi="Georgia"/>
          <w:sz w:val="24"/>
        </w:rPr>
        <w:t xml:space="preserve"> N'hi ha de tres tipus:</w:t>
      </w:r>
    </w:p>
    <w:p>
      <w:pPr>
        <w:jc w:val="left"/>
        <w:widowControl/>
        <w:spacing w:before="0" w:after="276" w:line="276" w:lineRule="auto"/>
      </w:pPr>
      <w:r>
        <w:rPr>
          <w:color w:val="373a36"/>
          <w:rFonts w:ascii="Georgia" w:hAnsi="Georgia"/>
          <w:sz w:val="24"/>
        </w:rPr>
        <w:t xml:space="preserve">1. El menhir: una sola pedra dreta, sola o en fileres llargues. 2. El dòlmen: unes pedres dretes amb una llosa plana al damunt, com una taula. 3. El cromlec: menhirs posats en cercle, com </w:t>
      </w:r>
      <w:r>
        <w:rPr>
          <w:color w:val="373a36"/>
          <w:rFonts w:ascii="Georgia" w:hAnsi="Georgia"/>
          <w:sz w:val="24"/>
          <w:shd w:val="clear" w:fill="BFC5AE"/>
        </w:rPr>
        <w:t xml:space="preserve">Stonehenge</w:t>
      </w:r>
      <w:r>
        <w:rPr>
          <w:color w:val="373a36"/>
          <w:rFonts w:ascii="Georgia" w:hAnsi="Georgia"/>
          <w:sz w:val="24"/>
        </w:rPr>
        <w:t xml:space="preserve">.</w:t>
      </w:r>
    </w:p>
    <w:p>
      <w:pPr>
        <w:jc w:val="center"/>
        <w:spacing w:lineRule="auto"/>
      </w:pPr>
      <w:r>
        <w:rPr/>
        <w:drawing>
          <wp:inline distB="0" distL="0" distR="0" distT="0">
            <wp:extent cx="4191000" cy="2297566"/>
            <wp:effectExtent b="0" l="0" r="0" t="0"/>
            <wp:docPr id="9" name="image-ZhQ_n6bGHYlOq_vkE38B3.jpeg"/>
            <a:graphic>
              <a:graphicData uri="http://schemas.openxmlformats.org/drawingml/2006/picture">
                <pic:pic>
                  <pic:nvPicPr>
                    <pic:cNvPr id="9" name="image-ZhQ_n6bGHYlOq_vkE38B3.jpeg" descr="Dolmen de granit dins d'un bosc d'alzines: una llosa plana i enorme reposa damunt de diverses pedres verticals, i tot al voltant hi ha un cercle de blocs de pedra clavats a terra."/>
                    <pic:cNvPicPr/>
                  </pic:nvPicPr>
                  <pic:blipFill>
                    <a:blip r:embed="rId14" cstate="print"/>
                    <a:srcRect b="0" l="0" r="0" t="0"/>
                    <a:stretch>
                      <a:fillRect/>
                    </a:stretch>
                  </pic:blipFill>
                  <pic:spPr>
                    <a:xfrm>
                      <a:off x="0" y="0"/>
                      <a:ext cx="4191000" cy="2297566"/>
                    </a:xfrm>
                    <a:prstGeom prst="rect"/>
                  </pic:spPr>
                </pic:pic>
              </a:graphicData>
            </a:graphic>
          </wp:inline>
        </w:drawing>
      </w:r>
    </w:p>
    <w:p>
      <w:pPr>
        <w:jc w:val="center"/>
        <w:spacing w:lineRule="auto"/>
      </w:pPr>
      <w:r>
        <w:rPr>
          <w:color w:val="5b5e58"/>
          <w:rFonts w:ascii="Helvetica" w:hAnsi="Helvetica"/>
          <w:sz w:val="20"/>
        </w:rPr>
        <w:t xml:space="preserve">La cova d'en Daina, a Romanyà de la Selva. Mira primer la llosa de dalt, que és d'una sola peça, i després el cercle de pedres de terra. — Mutari / Wikimedia Commons · Domini públic</w:t>
      </w:r>
    </w:p>
    <w:p>
      <w:pPr>
        <w:jc w:val="left"/>
        <w:widowControl/>
        <w:spacing w:before="0" w:after="276" w:line="276" w:lineRule="auto"/>
      </w:pPr>
      <w:r>
        <w:rPr>
          <w:color w:val="373a36"/>
          <w:rFonts w:ascii="Georgia" w:hAnsi="Georgia"/>
          <w:sz w:val="24"/>
          <w:b/>
        </w:rPr>
        <w:t xml:space="preserve">Un dòlmen fa dues feines alhora.</w:t>
      </w:r>
      <w:r>
        <w:rPr>
          <w:color w:val="373a36"/>
          <w:rFonts w:ascii="Georgia" w:hAnsi="Georgia"/>
          <w:sz w:val="24"/>
        </w:rPr>
        <w:t xml:space="preserve"> A dins hi enterraven els morts del clan: és una tomba col·lectiva. Però està posat dalt d'una carena, on es veu de lluny, i això no és casualitat. </w:t>
      </w:r>
      <w:r>
        <w:rPr>
          <w:color w:val="373a36"/>
          <w:rFonts w:ascii="Georgia" w:hAnsi="Georgia"/>
          <w:sz w:val="24"/>
          <w:shd w:val="clear" w:fill="FCCE8F"/>
        </w:rPr>
        <w:t xml:space="preserve">Diu a qui passa de qui és aquella vall.</w:t>
      </w:r>
    </w:p>
    <w:p>
      <w:pPr>
        <w:jc w:val="left"/>
        <w:widowControl/>
        <w:spacing w:before="0" w:after="276" w:line="276" w:lineRule="auto"/>
      </w:pPr>
      <w:r>
        <w:rPr>
          <w:color w:val="373a36"/>
          <w:rFonts w:ascii="Georgia" w:hAnsi="Georgia"/>
          <w:sz w:val="24"/>
          <w:b/>
        </w:rPr>
        <w:t xml:space="preserve">Els cercles són calendaris.</w:t>
      </w:r>
      <w:r>
        <w:rPr>
          <w:color w:val="373a36"/>
          <w:rFonts w:ascii="Georgia" w:hAnsi="Georgia"/>
          <w:sz w:val="24"/>
        </w:rPr>
        <w:t xml:space="preserve"> Els cromlecs marquen el solstici. Per a un pagès, això és saber quan toca sembrar i quan collir.</w:t>
      </w:r>
    </w:p>
    <w:p>
      <w:pPr>
        <w:jc w:val="left"/>
        <w:widowControl/>
        <w:spacing w:before="0" w:after="276" w:line="276" w:lineRule="auto"/>
      </w:pPr>
      <w:r>
        <w:rPr>
          <w:color w:val="373a36"/>
          <w:rFonts w:ascii="Georgia" w:hAnsi="Georgia"/>
          <w:sz w:val="24"/>
          <w:b/>
        </w:rPr>
        <w:t xml:space="preserve">Moure desenes de tones sense màquines.</w:t>
      </w:r>
      <w:r>
        <w:rPr>
          <w:color w:val="373a36"/>
          <w:rFonts w:ascii="Georgia" w:hAnsi="Georgia"/>
          <w:sz w:val="24"/>
        </w:rPr>
        <w:t xml:space="preserve"> Sense politges ni grues. Centenars de persones arrossegant la pedra damunt de corrons de fusta i tibant cordes alhora. </w:t>
      </w:r>
      <w:r>
        <w:rPr>
          <w:color w:val="373a36"/>
          <w:rFonts w:ascii="Georgia" w:hAnsi="Georgia"/>
          <w:sz w:val="24"/>
          <w:shd w:val="clear" w:fill="FAB39C"/>
        </w:rPr>
        <w:t xml:space="preserve">Aixecar aquelles pedres és la prova més sòlida que tenim que aquella gent sabia organitzar-se en gran.</w:t>
      </w:r>
    </w:p>
    <w:p>
      <w:pPr>
        <w:jc w:val="left"/>
        <w:widowControl/>
        <w:spacing w:before="0" w:after="276" w:line="276" w:lineRule="auto"/>
      </w:pPr>
      <w:r>
        <w:rPr>
          <w:color w:val="373a36"/>
          <w:rFonts w:ascii="Georgia" w:hAnsi="Georgia"/>
          <w:sz w:val="24"/>
          <w:b/>
        </w:rPr>
        <w:t xml:space="preserve">Aquí també n'hi ha.</w:t>
      </w:r>
      <w:r>
        <w:rPr>
          <w:color w:val="373a36"/>
          <w:rFonts w:ascii="Georgia" w:hAnsi="Georgia"/>
          <w:sz w:val="24"/>
        </w:rPr>
        <w:t xml:space="preserve"> A Catalunya n'hi ha centenars, sobretot a l'Empordà, la Garrotxa i l'Albera. El més conegut és la </w:t>
      </w:r>
      <w:r>
        <w:rPr>
          <w:color w:val="373a36"/>
          <w:rFonts w:ascii="Georgia" w:hAnsi="Georgia"/>
          <w:sz w:val="24"/>
          <w:shd w:val="clear" w:fill="BFC5AE"/>
        </w:rPr>
        <w:t xml:space="preserve">cova d'en Daina</w:t>
      </w:r>
      <w:r>
        <w:rPr>
          <w:color w:val="373a36"/>
          <w:rFonts w:ascii="Georgia" w:hAnsi="Georgia"/>
          <w:sz w:val="24"/>
        </w:rPr>
        <w:t xml:space="preserve">, a Romanyà de la Selva, construïda entre el </w:t>
      </w:r>
      <w:r>
        <w:rPr>
          <w:color w:val="373a36"/>
          <w:rFonts w:ascii="Georgia" w:hAnsi="Georgia"/>
          <w:sz w:val="24"/>
          <w:shd w:val="clear" w:fill="BFC5AE"/>
        </w:rPr>
        <w:t xml:space="preserve">2700 i el 2200 aC</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I una manera d'enterrar que no es veu.</w:t>
      </w:r>
      <w:r>
        <w:rPr>
          <w:color w:val="373a36"/>
          <w:rFonts w:ascii="Georgia" w:hAnsi="Georgia"/>
          <w:sz w:val="24"/>
        </w:rPr>
        <w:t xml:space="preserve"> Abans, al mateix territori, hi havia els </w:t>
      </w:r>
      <w:r>
        <w:rPr>
          <w:color w:val="373a36"/>
          <w:rFonts w:ascii="Georgia" w:hAnsi="Georgia"/>
          <w:sz w:val="24"/>
          <w:shd w:val="clear" w:fill="FCCE8F"/>
        </w:rPr>
        <w:t xml:space="preserve">sepulcres de fossa</w:t>
      </w:r>
      <w:r>
        <w:rPr>
          <w:color w:val="373a36"/>
          <w:rFonts w:ascii="Georgia" w:hAnsi="Georgia"/>
          <w:sz w:val="24"/>
        </w:rPr>
        <w:t xml:space="preserve">: un clot a terra, el mort a dins amb les seves coses, i lloses al damunt. Cap pedra dreta. D'aquella gent en sabem el que hi ha sota terra i gairebé res més.</w:t>
      </w:r>
    </w:p>
    <w:p>
      <w:pPr>
        <w:jc w:val="left"/>
        <w:widowControl/>
        <w:spacing w:before="0" w:after="276" w:line="276" w:lineRule="auto"/>
      </w:pPr>
      <w:r>
        <w:rPr>
          <w:color w:val="373a36"/>
          <w:rFonts w:ascii="Georgia" w:hAnsi="Georgia"/>
          <w:sz w:val="24"/>
          <w:b/>
        </w:rPr>
        <w:t xml:space="preserve">El que ningú no sabia decidir.</w:t>
      </w:r>
      <w:r>
        <w:rPr>
          <w:color w:val="373a36"/>
          <w:rFonts w:ascii="Georgia" w:hAnsi="Georgia"/>
          <w:sz w:val="24"/>
        </w:rPr>
        <w:t xml:space="preserve"> El 1872, l'historiador </w:t>
      </w:r>
      <w:r>
        <w:rPr>
          <w:color w:val="373a36"/>
          <w:rFonts w:ascii="Georgia" w:hAnsi="Georgia"/>
          <w:sz w:val="24"/>
          <w:shd w:val="clear" w:fill="9EBFD3"/>
        </w:rPr>
        <w:t xml:space="preserve">James Fergusson</w:t>
      </w:r>
      <w:r>
        <w:rPr>
          <w:color w:val="373a36"/>
          <w:rFonts w:ascii="Georgia" w:hAnsi="Georgia"/>
          <w:sz w:val="24"/>
        </w:rPr>
        <w:t xml:space="preserve"> escrivia que els estudiosos no es posaven d'acord: els cercles de pedres: eren temples, tombes o observatoris? Encara no hi havia manera de datar-los.</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Megalitisme: Tradició constructiva prehistòrica basada en l'ús de grans blocs de pedra (megàlits) desbastats i col·locats sense ciment.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Menhir: Monument megalític més simple, format per una única gran pedra allargada clavada verticalment a terra.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Dòlmen: Estructura megalítica consistent en diverses pedres verticals que en sostenen una de plana a sobre, usada com a cambra funerària.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Cromlec: Monument megalític format per un conjunt de menhirs disposats en cercle, sovint amb funcions de calendari astronòmic.</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megalitisme.</w:t>
      </w:r>
      <w:r>
        <w:rPr>
          <w:color w:val="373a36"/>
          <w:rFonts w:ascii="Georgia" w:hAnsi="Georgia"/>
          <w:sz w:val="24"/>
        </w:rPr>
        <w:t xml:space="preserve"> Manera de construir de la prehistòria amb grans blocs de pedra, col·locats sense ciment.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menhir.</w:t>
      </w:r>
      <w:r>
        <w:rPr>
          <w:color w:val="373a36"/>
          <w:rFonts w:ascii="Georgia" w:hAnsi="Georgia"/>
          <w:sz w:val="24"/>
        </w:rPr>
        <w:t xml:space="preserve"> Una sola pedra allargada, clavada dreta a terra. És el monument megalític més senzill.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dòlmen.</w:t>
      </w:r>
      <w:r>
        <w:rPr>
          <w:color w:val="373a36"/>
          <w:rFonts w:ascii="Georgia" w:hAnsi="Georgia"/>
          <w:sz w:val="24"/>
        </w:rPr>
        <w:t xml:space="preserve"> Diverses pedres verticals que en sostenen una de plana al damunt, com una taula. Servia de cambra funerària.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cromlec.</w:t>
      </w:r>
      <w:r>
        <w:rPr>
          <w:color w:val="373a36"/>
          <w:rFonts w:ascii="Georgia" w:hAnsi="Georgia"/>
          <w:sz w:val="24"/>
        </w:rPr>
        <w:t xml:space="preserve"> Conjunt de menhirs col·locats en cercle. Sovint funcionava com a calendari astronòmic.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solstici.</w:t>
      </w:r>
      <w:r>
        <w:rPr>
          <w:color w:val="373a36"/>
          <w:rFonts w:ascii="Georgia" w:hAnsi="Georgia"/>
          <w:sz w:val="24"/>
        </w:rPr>
        <w:t xml:space="preserve"> Moment de l'any en què el sol surt i es pon al punt més extrem de l'horitzó. N'hi ha dos: el d'estiu, el dia més llarg, i el d'hivern, el més curt.</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Rude Stone Monuments in All Countries (Monuments de pedra bruta de tots els països)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estudiosos no es posen d'acord sobre si els cercles de pedres són temples, tombes o observatoris. Tampoc no saben si els dòlmens són monuments dels morts o altars. Mentre sigui així, sembla impossible escriure res que tothom accepti. I encara falta decidir una altra cosa: si són de la prehistòria de debò o d'una època molt més tardana.</w:t>
      </w:r>
    </w:p>
    <w:p>
      <w:pPr>
        <w:jc w:val="left"/>
        <w:spacing w:lineRule="auto"/>
      </w:pPr>
      <w:r>
        <w:rPr>
          <w:color w:val="5b5e58"/>
          <w:rFonts w:ascii="Helvetica" w:hAnsi="Helvetica"/>
          <w:sz w:val="20"/>
        </w:rPr>
        <w:t xml:space="preserve">James Fergusson, historiador de l'arquitectura · Londres, 1872</w:t>
      </w:r>
    </w:p>
    <w:p>
      <w:pPr>
        <w:jc w:val="left"/>
        <w:spacing w:lineRule="auto"/>
      </w:pPr>
      <w:r>
        <w:rPr>
          <w:color w:val="5b5e58"/>
          <w:rFonts w:ascii="Helvetica" w:hAnsi="Helvetica"/>
          <w:sz w:val="20"/>
        </w:rPr>
        <w:t xml:space="preserve">Traducció de l'anglès · original: «whether the circles are temples or tombs or observatories»</w:t>
      </w:r>
    </w:p>
    <w:p>
      <w:pPr>
        <w:jc w:val="left"/>
        <w:widowControl/>
        <w:spacing w:before="0" w:after="276" w:line="276" w:lineRule="auto"/>
      </w:pPr>
      <w:r>
        <w:rPr>
          <w:color w:val="373a36"/>
          <w:rFonts w:ascii="Georgia" w:hAnsi="Georgia"/>
          <w:sz w:val="24"/>
        </w:rPr>
        <w:t xml:space="preserve">Fergusson escriu el 1872, quan encara no existia cap manera de datar una pedra. El valor del text no és el que sap, sinó que digui clarament el que no se sap: cent cinquanta anys després, del que servien exactament aquests monuments encara se'n discuteix.</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Tres maneres de posar pedres.</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Dibuixa a la llibreta un menhir, un dòlmen i un cromlec. Sota cada dibuix, escriu-ne el nom i defineix-lo amb una frase teva. Després digues quin dels tres és la cova d'en Daina de la fotografia.</w:t>
      </w:r>
    </w:p>
    <w:p>
      <w:pPr>
        <w:jc w:val="left"/>
        <w:widowControl/>
        <w:spacing w:before="0" w:after="276" w:line="276" w:lineRule="auto"/>
      </w:pPr>
      <w:r>
        <w:rPr>
          <w:color w:val="373a36"/>
          <w:rFonts w:ascii="Helvetica" w:hAnsi="Helvetica"/>
          <w:sz w:val="24"/>
          <w:i/>
        </w:rPr>
        <w:t xml:space="preserve">Pista: Com és cadascun ho diu la Fitxa. Comença cada frase amb «És una…» o «Són unes…», i no copiïs la Fitxa: digues-ho a la teva manera.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dibuixos, cadascun amb el nom i una frase, i el nom del monument de la fotografia.</w:t>
      </w:r>
    </w:p>
    <w:p>
      <w:pPr>
        <w:jc w:val="left"/>
        <w:widowControl/>
        <w:spacing w:before="0" w:after="276" w:line="276" w:lineRule="auto"/>
      </w:pPr>
      <w:r>
        <w:rPr>
          <w:color w:val="5b6b3c"/>
          <w:rFonts w:ascii="Helvetica" w:hAnsi="Helvetica"/>
          <w:sz w:val="24"/>
          <w:b/>
        </w:rPr>
        <w:t xml:space="preserve">2. Tres respostes i cap prova.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la font de James Fergusson a L'Arxiu i contesteu a la llibreta. FET: quines tres coses diu que podrien ser els cercles de pedres? PARER: creu Fergusson que es pot saber quina és la bona? SENYAL: quina paraula us ho diu?</w:t>
      </w:r>
    </w:p>
    <w:p>
      <w:pPr>
        <w:jc w:val="left"/>
        <w:widowControl/>
        <w:spacing w:before="0" w:after="276" w:line="276" w:lineRule="auto"/>
      </w:pPr>
      <w:r>
        <w:rPr>
          <w:color w:val="373a36"/>
          <w:rFonts w:ascii="Helvetica" w:hAnsi="Helvetica"/>
          <w:sz w:val="24"/>
          <w:i/>
        </w:rPr>
        <w:t xml:space="preserve">Pista: El fet és a la primera frase de la cita. Comenceu el parer amb «Fergusson creu que…» i mireu la tercera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una per línia (25 a 50 paraules).</w:t>
      </w:r>
    </w:p>
    <w:p>
      <w:pPr>
        <w:jc w:val="left"/>
        <w:widowControl/>
        <w:spacing w:before="0" w:after="276" w:line="276" w:lineRule="auto"/>
      </w:pPr>
      <w:r>
        <w:rPr>
          <w:color w:val="5b6b3c"/>
          <w:rFonts w:ascii="Helvetica" w:hAnsi="Helvetica"/>
          <w:sz w:val="24"/>
          <w:b/>
        </w:rPr>
        <w:t xml:space="preserve">3. La marca de territori.</w:t>
      </w:r>
      <w:r>
        <w:rPr>
          <w:color w:val="373a36"/>
          <w:rFonts w:ascii="Helvetica" w:hAnsi="Helvetica"/>
          <w:sz w:val="24"/>
        </w:rPr>
        <w:t xml:space="preserve"> — </w:t>
      </w:r>
      <w:r>
        <w:rPr>
          <w:color w:val="373a36"/>
          <w:rFonts w:ascii="Helvetica" w:hAnsi="Helvetica"/>
          <w:sz w:val="24"/>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276" w:line="276" w:lineRule="auto"/>
      </w:pPr>
      <w:r>
        <w:rPr>
          <w:color w:val="373a36"/>
          <w:rFonts w:ascii="Helvetica" w:hAnsi="Helvetica"/>
          <w:sz w:val="24"/>
        </w:rPr>
        <w:t xml:space="preserve">Arribes a una vall i veus un dòlmen dalt del turó. Explica amb paraules teves què n'has d'entendre, si ets d'un altre grup.</w:t>
      </w:r>
    </w:p>
    <w:p>
      <w:pPr>
        <w:jc w:val="left"/>
        <w:widowControl/>
        <w:spacing w:before="0" w:after="276" w:line="276" w:lineRule="auto"/>
      </w:pPr>
      <w:r>
        <w:rPr>
          <w:color w:val="373a36"/>
          <w:rFonts w:ascii="Helvetica" w:hAnsi="Helvetica"/>
          <w:sz w:val="24"/>
          <w:i/>
        </w:rPr>
        <w:t xml:space="preserve">Pista: Comença amb «Si veig un dòlmen dalt del turó, entenc que…». La lectura en parla a l'apartat «Per a què servien?». La resposta no és «que hi ha un mort».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L'explicació, en tres frases com a màxim.</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64" w:lineRule="auto"/>
      </w:pPr>
      <w:r>
        <w:rPr>
          <w:color w:val="373a36"/>
          <w:rFonts w:ascii="Georgia" w:hAnsi="Georgia"/>
          <w:sz w:val="24"/>
        </w:rPr>
        <w:t xml:space="preserve">1. Copia l'afirmació falsa tal com és.</w:t>
      </w:r>
    </w:p>
    <w:p>
      <w:pPr>
        <w:jc w:val="left"/>
        <w:widowControl/>
        <w:spacing w:before="0" w:after="0" w:line="264" w:lineRule="auto"/>
      </w:pPr>
      <w:r>
        <w:rPr>
          <w:color w:val="373a36"/>
          <w:rFonts w:ascii="Georgia" w:hAnsi="Georgia"/>
          <w:sz w:val="24"/>
        </w:rPr>
        <w:t xml:space="preserve">2. Busca què hi ha de cert (gairebé sempre alguna cosa) i escriu-ho primer, perquè el desmentit sigui honest.</w:t>
      </w:r>
    </w:p>
    <w:p>
      <w:pPr>
        <w:jc w:val="left"/>
        <w:widowControl/>
        <w:spacing w:before="0" w:after="0" w:line="264" w:lineRule="auto"/>
      </w:pPr>
      <w:r>
        <w:rPr>
          <w:color w:val="373a36"/>
          <w:rFonts w:ascii="Georgia" w:hAnsi="Georgia"/>
          <w:sz w:val="24"/>
        </w:rPr>
        <w:t xml:space="preserve">3. Dues dades i una font de la càpsula que la desmunten.</w:t>
      </w:r>
    </w:p>
    <w:p>
      <w:pPr>
        <w:jc w:val="left"/>
        <w:widowControl/>
        <w:spacing w:before="0" w:after="0" w:line="264" w:lineRule="auto"/>
      </w:pPr>
      <w:r>
        <w:rPr>
          <w:color w:val="373a36"/>
          <w:rFonts w:ascii="Georgia" w:hAnsi="Georgia"/>
          <w:sz w:val="24"/>
        </w:rPr>
        <w:t xml:space="preserve">4. Reescriu l'afirmació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64" w:lineRule="auto"/>
      </w:pPr>
      <w:r>
        <w:rPr>
          <w:color w:val="373a36"/>
          <w:rFonts w:ascii="Georgia" w:hAnsi="Georgia"/>
          <w:sz w:val="24"/>
        </w:rPr>
        <w:t xml:space="preserve">1. Llegeix el fragment i tanca el llibre o la pantalla.</w:t>
      </w:r>
    </w:p>
    <w:p>
      <w:pPr>
        <w:jc w:val="left"/>
        <w:widowControl/>
        <w:spacing w:before="0" w:after="0" w:line="264" w:lineRule="auto"/>
      </w:pPr>
      <w:r>
        <w:rPr>
          <w:color w:val="373a36"/>
          <w:rFonts w:ascii="Georgia" w:hAnsi="Georgia"/>
          <w:sz w:val="24"/>
        </w:rPr>
        <w:t xml:space="preserve">2. Escriu-ho amb les teves paraules, com si ho expliquessis a algú d'un curs més baix.</w:t>
      </w:r>
    </w:p>
    <w:p>
      <w:pPr>
        <w:jc w:val="left"/>
        <w:widowControl/>
        <w:spacing w:before="0" w:after="0" w:line="264" w:lineRule="auto"/>
      </w:pPr>
      <w:r>
        <w:rPr>
          <w:color w:val="373a36"/>
          <w:rFonts w:ascii="Georgia" w:hAnsi="Georgia"/>
          <w:sz w:val="24"/>
        </w:rPr>
        <w:t xml:space="preserve">3. Torna al text i comprova que no t'has deixat cap idea i que no has copiat cap frase sencera.</w:t>
      </w:r>
    </w:p>
    <w:p>
      <w:pPr>
        <w:jc w:val="left"/>
        <w:widowControl/>
        <w:spacing w:before="0" w:after="0" w:line="264" w:lineRule="auto"/>
      </w:pPr>
      <w:r>
        <w:rPr>
          <w:color w:val="373a36"/>
          <w:rFonts w:ascii="Georgia" w:hAnsi="Georgia"/>
          <w:sz w:val="24"/>
        </w:rPr>
        <w:t xml:space="preserve">4. Si l'enunciat prohibeix paraules, comprova que no hi surten.</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2Ox2-4PhbBlHK6He13g2Q.png"/>
          <graphic xmlns="http://schemas.openxmlformats.org/drawingml/2006/main">
            <graphicData uri="http://schemas.openxmlformats.org/drawingml/2006/picture">
              <pic xmlns="http://schemas.openxmlformats.org/drawingml/2006/picture">
                <nvPicPr>
                  <cNvPr id="10" name="image-2Ox2-4PhbBlHK6He13g2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2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BsEtMDRqdviWB_BsQLvi.jpeg" TargetMode="Internal"/>
  <Relationship Id="rId7" Type="http://schemas.openxmlformats.org/officeDocument/2006/relationships/image" Target="media/image-JykxmfUMuC1ZWv5xKbZnD.jpeg" TargetMode="Internal"/>
  <Relationship Id="rId8" Type="http://schemas.openxmlformats.org/officeDocument/2006/relationships/image" Target="media/image-X5cUH-4ePxRP75Eyle78P.jpeg" TargetMode="Internal"/>
  <Relationship Id="rId9" Type="http://schemas.openxmlformats.org/officeDocument/2006/relationships/image" Target="media/image-vv-tCZYhksnHOU3-SWem3.jpeg" TargetMode="Internal"/>
  <Relationship Id="rId10" Type="http://schemas.openxmlformats.org/officeDocument/2006/relationships/image" Target="media/image-Qzuj_1xTCvq0D--pRRDQP.jpeg" TargetMode="Internal"/>
  <Relationship Id="rId11" Type="http://schemas.openxmlformats.org/officeDocument/2006/relationships/image" Target="media/image-0T5gtlZbtibwRHvmik0F-.jpeg" TargetMode="Internal"/>
  <Relationship Id="rId12" Type="http://schemas.openxmlformats.org/officeDocument/2006/relationships/image" Target="media/image-KJ89PsVtOSMJMrB1_YJ2X.jpeg" TargetMode="Internal"/>
  <Relationship Id="rId13" Type="http://schemas.openxmlformats.org/officeDocument/2006/relationships/image" Target="media/image-SMP0tfjSfTiQ0sbfHBYET.jpeg" TargetMode="Internal"/>
  <Relationship Id="rId14" Type="http://schemas.openxmlformats.org/officeDocument/2006/relationships/image" Target="media/image-ZhQ_n6bGHYlOq_vkE38B3.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2Ox2-4PhbBlHK6He13g2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PER QUÈ VAM DEIXAR DE SER LLIURES? (eriço)</dc:title>
  <dc:subject/>
  <dc:creator>Ideorum</dc:creator>
  <cp:keywords>html-to-docx</cp:keywords>
  <dc:description/>
  <cp:lastModifiedBy>html-to-docx</cp:lastModifiedBy>
  <cp:revision>1</cp:revision>
  <dcterms:created xsi:type="dcterms:W3CDTF">2026-10-07T21:48:22.386Z</dcterms:created>
  <dcterms:modified xsi:type="dcterms:W3CDTF">2026-10-07T21:48:22.386Z</dcterms:modified>
</cp:coreProperties>
</file>