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3 · ES POT INVENTAR UN ESTAT?</w:t>
      </w:r>
    </w:p>
    <w:p>
      <w:pPr>
        <w:jc w:val="left"/>
        <w:spacing w:lineRule="auto"/>
      </w:pPr>
      <w:r>
        <w:rPr>
          <w:color w:val="6e6b62"/>
          <w:rFonts w:ascii="Helvetica" w:hAnsi="Helvetica"/>
          <w:sz w:val="18"/>
        </w:rPr>
        <w:t xml:space="preserve">GiH1 · 1r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per què les primeres civilitzacions neixen vora els grans rius.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Mesopotàmia, les ciutats-estat sumèries i l'escriptura cuneïforme.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les primeres lleis i els imperis mesopotàmics.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l'Estat faraònic i el «regal del Nil».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religió i la mort a l'antic Egipte.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l'arquitectura i l'escriptura egípcies.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Per què vora els rius? El determinisme fluvial</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Mesopotàmia: la terra entre rius</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Les ciutats-estat sumèries</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L'escriptura cuneïforme i les primeres lleis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Imperis mesopotàmics</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 regal del Nil</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L'Estat faraònic</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Religió i mort a Egipte</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Arquitectura i escriptura egípcies</w:t>
      </w:r>
    </w:p>
    <w:p>
      <w:pPr>
        <w:keepNext/>
        <w:keepLines/>
        <w:pStyle w:val="Heading1"/>
        <w:jc w:val="left"/>
        <w:spacing w:lineRule="auto"/>
      </w:pPr>
      <w:r>
        <w:rPr>
          <w:color w:val="373a36"/>
          <w:rFonts w:ascii="Helvetica" w:hAnsi="Helvetica"/>
          <w:sz w:val="40"/>
        </w:rPr>
        <w:t xml:space="preserve">Sessió 1 · Per què vora els rius? El determinisme fluvial</w:t>
      </w:r>
    </w:p>
    <w:p>
      <w:pPr>
        <w:jc w:val="left"/>
        <w:spacing w:lineRule="auto"/>
      </w:pPr>
      <w:r>
        <w:rPr>
          <w:color w:val="5b5e58"/>
          <w:rFonts w:ascii="Helvetica" w:hAnsi="Helvetica"/>
          <w:sz w:val="22"/>
          <w:i/>
        </w:rPr>
        <w:t xml:space="preserve">Les grans inundacions periòdiques, la riquesa dels sòls al·luvials i la cooperació coordinada per canalitzar l'aigua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les primeres grans civilitzacions complexes de la humanitat van aparèixer a zones extremadament àrides de riu en lloc dels boscos humits d'Europa?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Quins reptes organitzatius tenien els humans per controlar un riu gegant que cada any inundava i esborrava per complet els límits de totes les parcel·les de conreu?</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quina manera penses que les inundacions estacionals d'aigua dolça poden convertir una terra geogràficament desèrtica en el prat més fèrtil del món?</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Com es representa en un planisferi a la llibreta la ubicació de les cinc grans valls fluvials on van néixer els primers Estats?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Al text del 1910 de L'Arxiu, quina part de l'explicació es pot comprovar i quina és només el parer de l'autor?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 s'explica la relació entre la presència física dels sòls al·luvials, la riquesa del llim i l'aparició d'excedents massius de blat?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 un riu porta poca aigua, qui creus que hauria de decidir com es reparteix entre els qui en viuen, i per què?</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Si retrocedíssim en el temps fa uns sis mil anys i passéssim revista a la distribució geogràfica de la població a la Terra, comprovaríem un canvi estructural fascinant: l'inici de les civilitzacions de l'aigua. Mentre que a la major part d'Europa les bandes d'humanitat continuaven vivint en petits poblats dispersos sense cap estructura política superior, a determinades conques àrides van brotar de sobte els primers Estats de la història. Aquest salt va respondre al Determinisme fluvial.</w:t>
      </w:r>
    </w:p>
    <w:p>
      <w:pPr>
        <w:jc w:val="left"/>
        <w:widowControl/>
        <w:spacing w:before="0" w:after="100" w:line="231" w:lineRule="auto"/>
      </w:pPr>
      <w:r>
        <w:rPr>
          <w:color w:val="373a36"/>
          <w:rFonts w:ascii="Georgia" w:hAnsi="Georgia"/>
          <w:sz w:val="22"/>
        </w:rPr>
        <w:t xml:space="preserve">El motor d'aquesta profunda revolució va ser la combinació d'un clima àrid amb rius colossals de cabal estacional extrem, com el Nil a Egipte, el Tigris i l'Eufrates a Mesopotàmia, l'Indus a l'Índia, i els rius Groc i Blau —aquest últim, el Iang-Tsé— a la Xina. Cada any, a causa del desgel o de les pluges de muntanya, aquests gegants fluvials patien avingudes espectaculars que inundaven completament les planes de la vall inferior.</w:t>
      </w:r>
    </w:p>
    <w:p>
      <w:pPr>
        <w:jc w:val="center"/>
        <w:spacing w:lineRule="auto"/>
      </w:pPr>
      <w:r>
        <w:rPr/>
        <w:drawing>
          <wp:inline distB="0" distL="0" distR="0" distT="0">
            <wp:extent cx="3810000" cy="2537732"/>
            <wp:effectExtent b="0" l="0" r="0" t="0"/>
            <wp:docPr id="1" name="image-cpwLMMAZOd00bk2j5_Sj1.jpeg"/>
            <a:graphic>
              <a:graphicData uri="http://schemas.openxmlformats.org/drawingml/2006/picture">
                <pic:pic>
                  <pic:nvPicPr>
                    <pic:cNvPr id="1" name="image-cpwLMMAZOd00bk2j5_Sj1.jpeg" descr="Una resclosa al riu Nil: dos murs de formigó amb comportes que tanquen el pas de l'aigua, i una barca esperant"/>
                    <pic:cNvPicPr/>
                  </pic:nvPicPr>
                  <pic:blipFill>
                    <a:blip r:embed="rId6"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Una resclosa al Nil, avui. El riu porta l'aigua; qui decideix on va és una obra i la gent que la manté. — Morburre · CC BY-SA 3.0</w:t>
      </w:r>
    </w:p>
    <w:p>
      <w:pPr>
        <w:jc w:val="left"/>
        <w:widowControl/>
        <w:spacing w:before="0" w:after="100" w:line="231" w:lineRule="auto"/>
      </w:pPr>
      <w:r>
        <w:rPr>
          <w:color w:val="373a36"/>
          <w:rFonts w:ascii="Georgia" w:hAnsi="Georgia"/>
          <w:sz w:val="22"/>
        </w:rPr>
        <w:t xml:space="preserve">La clau de la producció massiva de recursos residia en els Sòl al·luvial. Quan l'aigua de la riuada es retirava en pocs dies, deixava dipositada una fina capa de Llim, un mineral d'una fertilitat inigualable. Però per poder conrear aquests prats i evitar que la següent avinguda ho esborrés tot, s'exigia un esforç coordinat d'infraestructura inaudit.</w:t>
      </w:r>
    </w:p>
    <w:p>
      <w:pPr>
        <w:jc w:val="left"/>
        <w:widowControl/>
        <w:spacing w:before="0" w:after="100" w:line="231" w:lineRule="auto"/>
      </w:pPr>
      <w:r>
        <w:rPr>
          <w:color w:val="373a36"/>
          <w:rFonts w:ascii="Georgia" w:hAnsi="Georgia"/>
          <w:sz w:val="22"/>
        </w:rPr>
        <w:t xml:space="preserve">Excavar un Canal de reg de quilòmetres, alçar dics de terra de diversos metres per retenir el riu roent i fabricar comportes reguladores eren tasques impossibles per a una sola família o clan independent. Es requeria la col·laboració planificada i simultània de milers de treballadors. Aquesta exigència de coordinar Obres públiques gegantines va ser la clau que va forçar el naixement dels administradors, de les lleis de reg i de l'Estat.</w:t>
      </w:r>
    </w:p>
    <w:p>
      <w:pPr>
        <w:jc w:val="left"/>
        <w:widowControl/>
        <w:spacing w:before="0" w:after="100" w:line="231" w:lineRule="auto"/>
      </w:pPr>
      <w:r>
        <w:rPr>
          <w:color w:val="373a36"/>
          <w:rFonts w:ascii="Georgia" w:hAnsi="Georgia"/>
          <w:sz w:val="22"/>
        </w:rPr>
        <w:t xml:space="preserve">L'aigua dolça va esdevenir així el gran aglutinador. Les grans estructures estatals burocràtiques no van sorgir d'un ideal de comandament dels reis, sinó de la necessitat geogràfica de domar les avingudes dels rius sota la unió d'esforços de tota la comunitat.</w:t>
      </w:r>
    </w:p>
    <w:p>
      <w:pPr>
        <w:jc w:val="left"/>
        <w:widowControl/>
        <w:spacing w:before="0" w:after="100" w:line="231" w:lineRule="auto"/>
      </w:pPr>
      <w:r>
        <w:rPr>
          <w:color w:val="373a36"/>
          <w:rFonts w:ascii="Georgia" w:hAnsi="Georgia"/>
          <w:sz w:val="22"/>
          <w:shd w:val="clear" w:fill="FCCE8F"/>
        </w:rPr>
        <w:t xml:space="preserve">El determinisme fluvial va ser el cor de les primeres civilitzacions</w:t>
      </w:r>
      <w:r>
        <w:rPr>
          <w:color w:val="373a36"/>
          <w:rFonts w:ascii="Georgia" w:hAnsi="Georgia"/>
          <w:sz w:val="22"/>
        </w:rPr>
        <w:t xml:space="preserve"> de l'antiguitat. </w:t>
      </w:r>
      <w:r>
        <w:rPr>
          <w:color w:val="373a36"/>
          <w:rFonts w:ascii="Georgia" w:hAnsi="Georgia"/>
          <w:sz w:val="22"/>
          <w:shd w:val="clear" w:fill="99DBD4"/>
        </w:rPr>
        <w:t xml:space="preserve">La riquesa de llim i sòls al·luvials fèrtils</w:t>
      </w:r>
      <w:r>
        <w:rPr>
          <w:color w:val="373a36"/>
          <w:rFonts w:ascii="Georgia" w:hAnsi="Georgia"/>
          <w:sz w:val="22"/>
        </w:rPr>
        <w:t xml:space="preserve"> oferia collites de blat d'un rendiment inaudit, </w:t>
      </w:r>
      <w:r>
        <w:rPr>
          <w:color w:val="373a36"/>
          <w:rFonts w:ascii="Georgia" w:hAnsi="Georgia"/>
          <w:sz w:val="22"/>
          <w:shd w:val="clear" w:fill="BFC5AE"/>
        </w:rPr>
        <w:t xml:space="preserve">però a canvi d'executar grans canals i dics coordinats</w:t>
      </w:r>
      <w:r>
        <w:rPr>
          <w:color w:val="373a36"/>
          <w:rFonts w:ascii="Georgia" w:hAnsi="Georgia"/>
          <w:sz w:val="22"/>
          <w:shd w:val="clear" w:fill="FAB39C"/>
        </w:rPr>
        <w:t xml:space="preserve">que van obligar a inventar les primeres formes estatals i burocràtiques del poder.</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grans civilitzacions estatals de l'antiguitat es van inventar de manera fàcil i espontània a zones de muntanya de clima temperat i bosc frondós, on tot era molt més agradable per viure."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avui dia ens sembla que un clima temperat i de bosc de muntanya és molt més idoni per a les excursions i el benestar que un desert sec de Mesopotàmia, imaginem que els humans van triar el lloc més fàcil per prosperar.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grans civilitzacions no van néixer de la facilitat, sinó d'una resposta de gran esforç davant reptes ambientals. Els boscos d'Europa Occidental eren molt humits i plujosos, de manera que els humans no necessitaven coordinar-se a gran escala: plovia del cel, cada família podia conrear una parcel·la petita i viure de forma independent sense cap estructura estatal. En canvi, a les conques àrides del Nil o de l'Eufrates no plovia gairebé mai. L'únic recurs hídric era el gran riu que baixava amb riuades estacionals destructives. Per poder conrear en aquest desert sec, les comunitats havien de dur a terme obres públiques gegantines de derivació: excavar canals de quilòmetres, construir comportes de fusta per regular l'aigua i dics immensos per protegir els poblats. Aquest determinisme fluvial va obligar a unir milers de persones sota una autoritat central (l'Estat) per organitzar el treball comú i repartir l'aigua. El naixement de la civilització no va ser un camí fàcil, sinó un repte d'enginyeria.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pluja europea afavoria el poblament petit independent; el desert sec de rius va forçar l'organització central de l'Estat.</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Determinisme fluvial: Teoria geogràfica que exposa com el medi físic i la presència de grans rius en zones àrides condicionen l'aparició de l'Estat.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Sòl al·luvial: Terra de gran fertilitat formada pel llim i els sediments minerals que els rius dipositen a les valls durant les inundacions.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Llim: Partícules finíssimes d'argila i matèria orgànica arrossegades per les riuades que actuen com a adob natural de la terra.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Canal de reg: Rasa o excavació feta a terra de forma planificada per transportar aigua des del riu fins a zones seques de conreu.</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Determinisme fluvial.</w:t>
      </w:r>
      <w:r>
        <w:rPr>
          <w:color w:val="373a36"/>
          <w:rFonts w:ascii="Georgia" w:hAnsi="Georgia"/>
          <w:sz w:val="22"/>
        </w:rPr>
        <w:t xml:space="preserve"> Teoria geogràfica que exposa com el medi físic i la presència de grans rius en zones àrides condicionen l'aparició de l'Estat.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Sòl al·luvial.</w:t>
      </w:r>
      <w:r>
        <w:rPr>
          <w:color w:val="373a36"/>
          <w:rFonts w:ascii="Georgia" w:hAnsi="Georgia"/>
          <w:sz w:val="22"/>
        </w:rPr>
        <w:t xml:space="preserve"> Terra de gran fertilitat formada pel llim i els sediments minerals que els rius dipositen a les valls durant les inundacions.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Llim.</w:t>
      </w:r>
      <w:r>
        <w:rPr>
          <w:color w:val="373a36"/>
          <w:rFonts w:ascii="Georgia" w:hAnsi="Georgia"/>
          <w:sz w:val="22"/>
        </w:rPr>
        <w:t xml:space="preserve"> Partícules finíssimes d'argila i matèria orgànica arrossegades per les riuades que actuen com a adob natural de la terra.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Canal de reg.</w:t>
      </w:r>
      <w:r>
        <w:rPr>
          <w:color w:val="373a36"/>
          <w:rFonts w:ascii="Georgia" w:hAnsi="Georgia"/>
          <w:sz w:val="22"/>
        </w:rPr>
        <w:t xml:space="preserve"> Rasa o excavació feta a terra de forma planificada per transportar aigua des del riu fins a zones seques de conreu.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Obres públiques.</w:t>
      </w:r>
      <w:r>
        <w:rPr>
          <w:color w:val="373a36"/>
          <w:rFonts w:ascii="Georgia" w:hAnsi="Georgia"/>
          <w:sz w:val="22"/>
        </w:rPr>
        <w:t xml:space="preserve"> Construccions d'infraestructura (dics, canals, camins) dutes a terme per la comunitat per al benefici comú.</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La tesi escrita el 1910: el riu ho explica tot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cultura va sortir del seu bressol primitiu a les valls del Nil, el Tigris i l'Eufrates. A les planes de la Xina, l'Índia, Babilònia i Egipte, la fertilitat del sòl assegurava menjar abundant. La història de les matemàtiques comença a les planes d'Egipte. Allà el clima i el sòl estaven tan adaptats a l'home primitiu que van forçar la intel·ligència a manifestar-se per primera vegada. A les regions polars i tropicals, el clima és una barrera absoluta al progrés.</w:t>
      </w:r>
    </w:p>
    <w:p>
      <w:pPr>
        <w:jc w:val="left"/>
        <w:spacing w:lineRule="auto"/>
      </w:pPr>
      <w:r>
        <w:rPr>
          <w:color w:val="5b5e58"/>
          <w:rFonts w:ascii="Helvetica" w:hAnsi="Helvetica"/>
          <w:sz w:val="20"/>
        </w:rPr>
        <w:t xml:space="preserve">Stephen Elmer Slocum · «The Geographic Aspect of Culture», Popular Science Monthly, febrer del 1910</w:t>
      </w:r>
    </w:p>
    <w:p>
      <w:pPr>
        <w:jc w:val="left"/>
        <w:spacing w:lineRule="auto"/>
      </w:pPr>
      <w:r>
        <w:rPr>
          <w:color w:val="5b5e58"/>
          <w:rFonts w:ascii="Helvetica" w:hAnsi="Helvetica"/>
          <w:sz w:val="20"/>
        </w:rPr>
        <w:t xml:space="preserve">Traducció de l'anglès · original: «culture out of its primitive seat in the river valleys of the Nile, Tigris and Euphrates […] In the valley plains of China, India, Babylonia and Egypt, the fertility of the soil assured a plentiful subsistence […] The history of mathematics begins in the valley plains of Egypt […] In polar and tropical regions […] it is an absolute barrier to progress.»</w:t>
      </w:r>
    </w:p>
    <w:p>
      <w:pPr>
        <w:jc w:val="left"/>
        <w:widowControl/>
        <w:spacing w:before="0" w:after="100" w:line="231" w:lineRule="auto"/>
      </w:pPr>
      <w:r>
        <w:rPr>
          <w:color w:val="373a36"/>
          <w:rFonts w:ascii="Georgia" w:hAnsi="Georgia"/>
          <w:sz w:val="22"/>
        </w:rPr>
        <w:t xml:space="preserve">És un article d'una revista nord-americana de divulgació científica, el 1910, escrit per a lectors cultes. No és aquí perquè tingui raó, sinó perquè diu la tesi de la sessió en veu alta: el riu explica la civilització. I l'estira fins al final: el clima decidiria quins pobles poden progressar i quins no. Així s'ensenyava aleshores. La primera part sona raonable; la segona és el que passa quan una explicació s'estira massa. Qui l'escriu n'està convençut.</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Els rius dels primers Estats.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una taula de quatre columnes: Egipte, Mesopotàmia, Índia i Xina. CLASSIFICA-HI els sis rius que anomena la lectura, cada un a la columna del lloc on passa.</w:t>
      </w:r>
    </w:p>
    <w:p>
      <w:pPr>
        <w:jc w:val="left"/>
        <w:widowControl/>
        <w:spacing w:before="0" w:after="100" w:line="231" w:lineRule="auto"/>
      </w:pPr>
      <w:r>
        <w:rPr>
          <w:color w:val="373a36"/>
          <w:rFonts w:ascii="Helvetica" w:hAnsi="Helvetica"/>
          <w:sz w:val="22"/>
          <w:i/>
        </w:rPr>
        <w:t xml:space="preserve">Pista: Comença pel Nil, que és a Egipte. Els sis rius surten junts al segon paràgraf de la lectura. Compte: la Xina en té dos, i Mesopotàmia també.</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columnes amb els sis rius al seu lloc.</w:t>
      </w:r>
    </w:p>
    <w:p>
      <w:pPr>
        <w:jc w:val="left"/>
        <w:widowControl/>
        <w:spacing w:before="0" w:after="100" w:line="231" w:lineRule="auto"/>
      </w:pPr>
      <w:r>
        <w:rPr>
          <w:color w:val="5b6b3c"/>
          <w:rFonts w:ascii="Helvetica" w:hAnsi="Helvetica"/>
          <w:sz w:val="22"/>
          <w:b/>
        </w:rPr>
        <w:t xml:space="preserve">2. On s'estira massa el text del 1910.</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text del 1910 a L'Arxiu. Contesteu una pregunta per pas. FET: segons l'autor, què assegurava el sòl de les valls dels rius? PARER: què pensa del clima de les regions polars i tropicals? SENYAL: quina paraula de l'última frase us diu que l'autor no dubta gens? Copieu-la.</w:t>
      </w:r>
    </w:p>
    <w:p>
      <w:pPr>
        <w:jc w:val="left"/>
        <w:widowControl/>
        <w:spacing w:before="0" w:after="100" w:line="231" w:lineRule="auto"/>
      </w:pPr>
      <w:r>
        <w:rPr>
          <w:color w:val="373a36"/>
          <w:rFonts w:ascii="Helvetica" w:hAnsi="Helvetica"/>
          <w:sz w:val="22"/>
          <w:i/>
        </w:rPr>
        <w:t xml:space="preserve">Pista: Per al fet, comenceu així: «El sòl de les valls assegurava…». El parer és a l'última frase. El senyal és una paraula d'aquesta frase que no deixa cap excepció.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Qui mana el riu, a la foto.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foto de la resclosa del Nil, al cos de la lectura. DESCRIU què hi ha construït al mig del riu. IDENTIFICA, amb el peu de la foto, qui decideix on va l'aigua. DEDUEIX què li passa a la gent de més avall si algú tanca les comportes.</w:t>
      </w:r>
    </w:p>
    <w:p>
      <w:pPr>
        <w:jc w:val="left"/>
        <w:widowControl/>
        <w:spacing w:before="0" w:after="100" w:line="231" w:lineRule="auto"/>
      </w:pPr>
      <w:r>
        <w:rPr>
          <w:color w:val="373a36"/>
          <w:rFonts w:ascii="Helvetica" w:hAnsi="Helvetica"/>
          <w:sz w:val="22"/>
          <w:i/>
        </w:rPr>
        <w:t xml:space="preserve">Pista: Comença així: «Al mig del riu hi ha…». Qui decideix ho diu el peu de la foto. Per deduir, pensa en els camps que hi ha riu avall.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(25-50 paraules).</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Vertader o fals: la vida vora el riu.</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Decideix si cada frase és vertadera o falsa i JUSTIFICA-HO amb una prova de la lectura o del bloc Desmuntant un tòpic. (a) A les valls dels grans rius hi plovia molt. (b) El llim feia la terra més fèrtil. (c) Una família sola podia excavar un canal de quilòmetres. (d) Als boscos d'Europa cada família podia conrear pel seu compte.</w:t>
      </w:r>
    </w:p>
    <w:p>
      <w:pPr>
        <w:jc w:val="left"/>
        <w:widowControl/>
        <w:spacing w:before="0" w:after="100" w:line="231" w:lineRule="auto"/>
      </w:pPr>
      <w:r>
        <w:rPr>
          <w:color w:val="373a36"/>
          <w:rFonts w:ascii="Helvetica" w:hAnsi="Helvetica"/>
          <w:sz w:val="22"/>
          <w:i/>
        </w:rPr>
        <w:t xml:space="preserve">Pista: Connectors: «és fals perquè…», «segons la lectura…». La pluja d'Europa és al bloc Desmuntant un tòpic.</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lletres amb V o F i una frase de prova a cada una.</w:t>
      </w:r>
    </w:p>
    <w:p>
      <w:pPr>
        <w:jc w:val="left"/>
        <w:widowControl/>
        <w:spacing w:before="0" w:after="100" w:line="231" w:lineRule="auto"/>
      </w:pPr>
      <w:r>
        <w:rPr>
          <w:color w:val="8f5f1c"/>
          <w:rFonts w:ascii="Helvetica" w:hAnsi="Helvetica"/>
          <w:sz w:val="22"/>
          <w:b/>
        </w:rPr>
        <w:t xml:space="preserve">5. El regal que porta la riuada.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Expliqueu amb les vostres paraules què deixava el riu als camps quan l'aigua es retirava i per què això els feia rics. Regla: no podeu escriure «llim» ni «fèrtil».</w:t>
      </w:r>
    </w:p>
    <w:p>
      <w:pPr>
        <w:jc w:val="left"/>
        <w:widowControl/>
        <w:spacing w:before="0" w:after="100" w:line="231" w:lineRule="auto"/>
      </w:pPr>
      <w:r>
        <w:rPr>
          <w:color w:val="373a36"/>
          <w:rFonts w:ascii="Helvetica" w:hAnsi="Helvetica"/>
          <w:sz w:val="22"/>
          <w:i/>
        </w:rPr>
        <w:t xml:space="preserve">Pista: Connectors: «és a dir…», «com que…», «per això…». Pots dir-ho com si ho expliquessis a algú que no ha vist mai una riuada.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frases, sense les dues paraules prohibides.</w:t>
      </w:r>
    </w:p>
    <w:p>
      <w:pPr>
        <w:jc w:val="left"/>
        <w:widowControl/>
        <w:spacing w:before="0" w:after="100" w:line="231" w:lineRule="auto"/>
      </w:pPr>
      <w:r>
        <w:rPr>
          <w:color w:val="8f5f1c"/>
          <w:rFonts w:ascii="Helvetica" w:hAnsi="Helvetica"/>
          <w:sz w:val="22"/>
          <w:b/>
        </w:rPr>
        <w:t xml:space="preserve">6. Del riu a l'Estat, en un esquema.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 esquema 1-3-1. A dalt: «Un clima sec amb un riu gegant». Al mig, tres obres que, segons la lectura, calien per conrear en un lloc així. A baix, què va néixer de la necessitat de fer-les.</w:t>
      </w:r>
    </w:p>
    <w:p>
      <w:pPr>
        <w:jc w:val="left"/>
        <w:widowControl/>
        <w:spacing w:before="0" w:after="100" w:line="231" w:lineRule="auto"/>
      </w:pPr>
      <w:r>
        <w:rPr>
          <w:color w:val="373a36"/>
          <w:rFonts w:ascii="Helvetica" w:hAnsi="Helvetica"/>
          <w:sz w:val="22"/>
          <w:i/>
        </w:rPr>
        <w:t xml:space="preserve">Pista: Uneix cada branca amb «per això». Les tres obres són al paràgraf que comença per «Excavar».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de cinc elements: el de dalt, les tres obres i el de baix.</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Enigma: quina vall és.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Un company t'ha deixat cinc pistes d'una vall fluvial que no anomena: 1) la crescuda arriba a l'estiu; 2) el desert comença a pocs quilòmetres de l'aigua; 3) la crescuda és regular any rere any; 4) tot el país és una franja llarga i estreta; 5) hi ha un sol riu, no dos. DEDUEIX de quina vall parla i quina pista et fa decidir.</w:t>
      </w:r>
    </w:p>
    <w:p>
      <w:pPr>
        <w:jc w:val="left"/>
        <w:widowControl/>
        <w:spacing w:before="0" w:after="100" w:line="231" w:lineRule="auto"/>
      </w:pPr>
      <w:r>
        <w:rPr>
          <w:color w:val="373a36"/>
          <w:rFonts w:ascii="Helvetica" w:hAnsi="Helvetica"/>
          <w:sz w:val="22"/>
          <w:i/>
        </w:rPr>
        <w:t xml:space="preserve">Pista: Fes servir les pistes per descartar valls, una per una, abans de triar.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vall i la pista decisiva, explicada en dues frases.</w:t>
      </w:r>
    </w:p>
    <w:p>
      <w:pPr>
        <w:jc w:val="left"/>
        <w:widowControl/>
        <w:spacing w:before="0" w:after="100" w:line="231" w:lineRule="auto"/>
      </w:pPr>
      <w:r>
        <w:rPr>
          <w:color w:val="b8411a"/>
          <w:rFonts w:ascii="Helvetica" w:hAnsi="Helvetica"/>
          <w:sz w:val="22"/>
          <w:b/>
        </w:rPr>
        <w:t xml:space="preserve">8. Decisió raonada: el canal del poble, fa sis mil anys.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Vius en un poble vora un gran riu en un desert, fa sis mil anys. Hi ha dues opcions: que cada família es faci el seu canal petit, o que tot el poble treballi junt en un canal gran que algú organitzi. DECIDEIX-HO i defensa la tria amb dues raons de la lectura i un risc que acceptes.</w:t>
      </w:r>
    </w:p>
    <w:p>
      <w:pPr>
        <w:jc w:val="left"/>
        <w:widowControl/>
        <w:spacing w:before="0" w:after="100" w:line="231" w:lineRule="auto"/>
      </w:pPr>
      <w:r>
        <w:rPr>
          <w:color w:val="373a36"/>
          <w:rFonts w:ascii="Helvetica" w:hAnsi="Helvetica"/>
          <w:sz w:val="22"/>
          <w:i/>
        </w:rPr>
        <w:t xml:space="preserve">Pista: Abans de decidir, pensa què perd una família quan algú altre organitza la feina.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acceptat (80-100 paraules).</w:t>
      </w:r>
    </w:p>
    <w:p>
      <w:pPr>
        <w:jc w:val="left"/>
        <w:widowControl/>
        <w:spacing w:before="0" w:after="100" w:line="231" w:lineRule="auto"/>
      </w:pPr>
      <w:r>
        <w:rPr>
          <w:color w:val="b8411a"/>
          <w:rFonts w:ascii="Helvetica" w:hAnsi="Helvetica"/>
          <w:sz w:val="22"/>
          <w:b/>
        </w:rPr>
        <w:t xml:space="preserve">9. Ahir i avui: qui ha de manar l'aigua.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A Mesopotàmia i a Egipte, qui controlava els canals controlava el menjar de tothom. Avui, l'aigua d'una ciutat la pot gestionar l'ajuntament o una empresa. En grup, DECIDIU quina de les dues opcions dona més garanties a qui viu riu avall, i argumenteu-ho amb una raó de la lectura i una del que ja sabeu.</w:t>
      </w:r>
    </w:p>
    <w:p>
      <w:pPr>
        <w:jc w:val="left"/>
        <w:widowControl/>
        <w:spacing w:before="0" w:after="100" w:line="231" w:lineRule="auto"/>
      </w:pPr>
      <w:r>
        <w:rPr>
          <w:color w:val="373a36"/>
          <w:rFonts w:ascii="Helvetica" w:hAnsi="Helvetica"/>
          <w:sz w:val="22"/>
          <w:i/>
        </w:rPr>
        <w:t xml:space="preserve">Pista: Abans de decidir, escriviu una raó a favor de cada opció: la més forta de la banda contrària us ajudarà a defensar la vostra.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la raó de la lectura i la d'avui (40-60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Els primers Estats van néixer vora grans rius que travessaven terres seques: el Nil, el Tigris i l'Eufrates, l'Indus i els rius Groc i Blau. Cada any el riu es desbordava i, en retirar-se, deixava un fang molt fi, el llim, que feia la terra molt fèrtil. Però per aprofitar-lo calien canals, dics i comportes, i aquestes obres eren massa grans per a una sola família. Coordinar milers de treballadors va fer néixer els administradors, les lleis de reg i l'Estat. El text del 1910 de L'Arxiu ho porta massa lluny: diu que el clima decideix quins pobles poden progressar.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riu donava la terra fèrtil, què hi havia de posar la gent?</w:t>
      </w:r>
    </w:p>
    <w:p>
      <w:pPr>
        <w:keepNext/>
        <w:keepLines/>
        <w:pStyle w:val="Heading1"/>
        <w:jc w:val="left"/>
        <w:spacing w:lineRule="auto"/>
      </w:pPr>
      <w:r>
        <w:rPr>
          <w:color w:val="373a36"/>
          <w:rFonts w:ascii="Helvetica" w:hAnsi="Helvetica"/>
          <w:sz w:val="40"/>
        </w:rPr>
        <w:t xml:space="preserve">Sessió 2 · Mesopotàmia: la terra entre rius</w:t>
      </w:r>
    </w:p>
    <w:p>
      <w:pPr>
        <w:jc w:val="left"/>
        <w:spacing w:lineRule="auto"/>
      </w:pPr>
      <w:r>
        <w:rPr>
          <w:color w:val="5b5e58"/>
          <w:rFonts w:ascii="Helvetica" w:hAnsi="Helvetica"/>
          <w:sz w:val="22"/>
          <w:i/>
        </w:rPr>
        <w:t xml:space="preserve">La geografia física dels rius Tigris i Eufrates, la construcció de dics i canals, i el naixement de les primeres ciutats a Sumèria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creus que s'ho feien els primers agricultors sumeris per conrear en una plana geogràficament desèrtica on a l'estiu feia més de quaranta graus de calor i no queia ni una gota de pluja?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penses que els canals excavats a terra necessitaven una neteja manual contínua de sorra i fang per evitar que s'obstruïssin en pocs mesos?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Quins avantatges defensius i organitzatius tenia agrupar milers de cases de fang darrere d'una muralla de tova enfront de viure dispersos pels camps de conreu?</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Determinisme fluvial · Sòl al·luvial · Llim · Canal de reg.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Com es representa en un croquis senzill a la llibreta el curs paral·lel del Tigris i l'Eufrates i els canals que connecten ambdós?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Al text d'Heròdot de L'Arxiu, quina frase demostra que a Mesopotàmia l'aigua no arribava sola als camps?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 s'explica la relació física entre la manca absoluta de pluges a Sumèria a l'estiu i la necessitat d'inventar comportes reguladores per a la irrigació?</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una obra protegeix un poble d'una inundació, qui creus que l'hauria de pagar i mantenir, i per què?</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Si observéssim un mapa de l'Orient Pròxim fa uns cinc mil anys, veuríem com la història de la humanitat s'acabava d'establir en una conca de característiques físiques singulars: la vall de Mesopotàmia. Aquesta vall baixa es vertebrava al voltant dels cursos paral·lels dels rius Tigris i Eufrates. Va ser en aquest desert argilós del sud on es va fundar Sumèria, la primera civilització urbana.</w:t>
      </w:r>
    </w:p>
    <w:p>
      <w:pPr>
        <w:jc w:val="left"/>
        <w:widowControl/>
        <w:spacing w:before="0" w:after="100" w:line="231" w:lineRule="auto"/>
      </w:pPr>
      <w:r>
        <w:rPr>
          <w:color w:val="373a36"/>
          <w:rFonts w:ascii="Georgia" w:hAnsi="Georgia"/>
          <w:sz w:val="22"/>
        </w:rPr>
        <w:t xml:space="preserve">El medi mesopotàmic es dividia en dues contrades molt contrastades. Al nord, l'Alta Mesopotàmia era una zona freda de muntanya amb pluges suficients on la collita creixia gràcies al cel de forma independent. Al sud, en canvi, la Baixa Mesopotàmia s'estenia com una plana plana de sòl sec sota temperatures extremes on no plovia mai, forçant els humans a dissenyar reg artificial per no morir de gana.</w:t>
      </w:r>
    </w:p>
    <w:p>
      <w:pPr>
        <w:jc w:val="left"/>
        <w:widowControl/>
        <w:spacing w:before="0" w:after="100" w:line="231" w:lineRule="auto"/>
      </w:pPr>
      <w:r>
        <w:rPr>
          <w:color w:val="373a36"/>
          <w:rFonts w:ascii="Georgia" w:hAnsi="Georgia"/>
          <w:sz w:val="22"/>
        </w:rPr>
        <w:t xml:space="preserve">Les crescudes fluvials es produïen a la primavera, nodrides per la fosa de les neus de les muntanyes de Turquia. Aquesta avinguda inundava la planura al·luvial d'un llim de gran fertilitat. Però les crescudes eren violentes, impredictibles i destructives, coincidint amb l'època de sega del cereal. Els agricultors van haver de cooperar per construir dics de contenció gegants per salvar les collites i comportes de fusta per desviar el flux.</w:t>
      </w:r>
    </w:p>
    <w:p>
      <w:pPr>
        <w:jc w:val="center"/>
        <w:spacing w:lineRule="auto"/>
      </w:pPr>
      <w:r>
        <w:rPr/>
        <w:drawing>
          <wp:inline distB="0" distL="0" distR="0" distT="0">
            <wp:extent cx="3762375" cy="2855374"/>
            <wp:effectExtent b="0" l="0" r="0" t="0"/>
            <wp:docPr id="2" name="image-Fb9CHQ49dVrixIl9JZ-Tl.jpeg"/>
            <a:graphic>
              <a:graphicData uri="http://schemas.openxmlformats.org/drawingml/2006/picture">
                <pic:pic>
                  <pic:nvPicPr>
                    <pic:cNvPr id="2" name="image-Fb9CHQ49dVrixIl9JZ-Tl.jpeg" descr="Mapa del Creixent Fèrtil: una franja corbada que va del Nil a la desembocadura del Tigris i l'Eufrates, marcada damunt del mapa físic de l'Orient Mitjà"/>
                    <pic:cNvPicPr/>
                  </pic:nvPicPr>
                  <pic:blipFill>
                    <a:blip r:embed="rId7" cstate="print"/>
                    <a:srcRect b="0" l="0" r="0" t="0"/>
                    <a:stretch>
                      <a:fillRect/>
                    </a:stretch>
                  </pic:blipFill>
                  <pic:spPr>
                    <a:xfrm>
                      <a:off x="0" y="0"/>
                      <a:ext cx="3762375" cy="2855374"/>
                    </a:xfrm>
                    <a:prstGeom prst="rect"/>
                  </pic:spPr>
                </pic:pic>
              </a:graphicData>
            </a:graphic>
          </wp:inline>
        </w:drawing>
      </w:r>
    </w:p>
    <w:p>
      <w:pPr>
        <w:jc w:val="center"/>
        <w:spacing w:lineRule="auto"/>
      </w:pPr>
      <w:r>
        <w:rPr>
          <w:color w:val="5b5e58"/>
          <w:rFonts w:ascii="Helvetica" w:hAnsi="Helvetica"/>
          <w:sz w:val="20"/>
        </w:rPr>
        <w:t xml:space="preserve">El Creixent Fèrtil. Fixa-t'hi: no és una taca rodona, és una franja estreta que segueix els rius. — Gargotet · CC BY-SA 4.0</w:t>
      </w:r>
    </w:p>
    <w:p>
      <w:pPr>
        <w:jc w:val="left"/>
        <w:widowControl/>
        <w:spacing w:before="0" w:after="100" w:line="231" w:lineRule="auto"/>
      </w:pPr>
      <w:r>
        <w:rPr>
          <w:color w:val="373a36"/>
          <w:rFonts w:ascii="Georgia" w:hAnsi="Georgia"/>
          <w:sz w:val="22"/>
        </w:rPr>
        <w:t xml:space="preserve">El funcionament de la xarxa requeria que cada Comporta i canal es mantingués net. Com que el vent bufava contínuament sorres del desert que tapaven les rases, s'exigia un Dragat regular de gran fatiga.</w:t>
      </w:r>
    </w:p>
    <w:p>
      <w:pPr>
        <w:jc w:val="left"/>
        <w:widowControl/>
        <w:spacing w:before="0" w:after="100" w:line="231" w:lineRule="auto"/>
      </w:pPr>
      <w:r>
        <w:rPr>
          <w:color w:val="373a36"/>
          <w:rFonts w:ascii="Georgia" w:hAnsi="Georgia"/>
          <w:sz w:val="22"/>
        </w:rPr>
        <w:t xml:space="preserve">Aquesta duresa diària només es podia tirar endavant agrupant la població en grans nuclis de treballadors coordinats per caps de reg. Aquest esforç hidràulic va ser el catalitzador de la concentració de població: havien nascut les primeres ciutats-estat de Sumèria, agrupant milers de cases de fang darrere muralles.</w:t>
      </w:r>
    </w:p>
    <w:p>
      <w:pPr>
        <w:jc w:val="left"/>
        <w:widowControl/>
        <w:spacing w:before="0" w:after="100" w:line="231" w:lineRule="auto"/>
      </w:pPr>
      <w:r>
        <w:rPr>
          <w:color w:val="373a36"/>
          <w:rFonts w:ascii="Georgia" w:hAnsi="Georgia"/>
          <w:sz w:val="22"/>
          <w:shd w:val="clear" w:fill="FCCE8F"/>
        </w:rPr>
        <w:t xml:space="preserve">Mesopotàmia va esdevenir un paisatge totalment humanitzat</w:t>
      </w:r>
      <w:r>
        <w:rPr>
          <w:color w:val="373a36"/>
          <w:rFonts w:ascii="Georgia" w:hAnsi="Georgia"/>
          <w:sz w:val="22"/>
        </w:rPr>
        <w:t xml:space="preserve"> pel treball col·lectiu sumeri. </w:t>
      </w:r>
      <w:r>
        <w:rPr>
          <w:color w:val="373a36"/>
          <w:rFonts w:ascii="Georgia" w:hAnsi="Georgia"/>
          <w:sz w:val="22"/>
          <w:shd w:val="clear" w:fill="99DBD4"/>
        </w:rPr>
        <w:t xml:space="preserve">La Baixa Mesopotàmia desertica va exigir dics i comportes de fusta,</w:t>
      </w:r>
      <w:r>
        <w:rPr>
          <w:color w:val="373a36"/>
          <w:rFonts w:ascii="Georgia" w:hAnsi="Georgia"/>
          <w:sz w:val="22"/>
          <w:shd w:val="clear" w:fill="BFC5AE"/>
        </w:rPr>
        <w:t xml:space="preserve">on la necessitat de dragat constant contra les sorres</w:t>
      </w:r>
      <w:r>
        <w:rPr>
          <w:color w:val="373a36"/>
          <w:rFonts w:ascii="Georgia" w:hAnsi="Georgia"/>
          <w:sz w:val="22"/>
          <w:shd w:val="clear" w:fill="FAB39C"/>
        </w:rPr>
        <w:t xml:space="preserve">va concentrar les petites comunitats a viure tancades en les primeres ciutats de la terra.</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"Mesopotàmia era una selva plujosa, humida i verda de forma espontània on les collites de cereals creixien soles sense necessitat de canals ni d'infraestructures hidràuliques coordinades."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la tradició bíblica situa el Jardí de l'Edèn a les valls de Mesopotàmia, tendim a imaginar de forma errònia un oasi paradisíac on la natura regalava verdor i abundància sense fatiga de conreu.</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realitat física de la Baixa Mesopotàmia (la plana meridional sumèria de l'actual Iraq) era un medi àrid i hostil, gairebé desèrtic. A l'estiu les temperatures superaven els 45 °C i les pluges anuals eren insignificants (menys de 200 mm), insuficients per a qualsevol conreu de secà. A més, els rius Tigris i Eufrates tenien crescudes molt irregulars i destructives que es produïen a la primavera, just quan la collita de cereal estava a punt de segar-se, amenaçant d'inundar-ho tot. Conrear blat i ordi a Sumèria va ser un repte d'enginyeria immens. L'abundància agrícola no va ser un regal natural, sinó el resultat de construir una xarxa monumental de canals de reg artificials per portar l'aigua dolça a quilòmetres de distància, dics de terra per protegir els camps de les torrentades i comportes de fusta per retenir l'aigua a l'estiu. Mesopotàmia no va ser un Edèn espontani, sinó un paisatge artificial construït a base de fang, aigua i feina organitzada.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Baixa Mesopotàmia era un desert àrid; el conreu de blat va exigir una xarxa gegant de canals i dics artificials.</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Mesopotàmia: Regió de l'Orient Pròxim situada entre els rius Tigris i Eufrates (en grec, «terra entre rius»), actualment repartida entre l'Iraq i Síria.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Alta Mesopotàmia: Regió muntanyosa del nord caracteritzada per pluges de muntanya i rius ràpids, apta per al conreu de secà.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Baixa Mesopotàmia: Plana al·luvial argilosa del sud, d'estiu extremadament àrid, on l'agricultura depèn completament de canals artificials.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Comporta: Tauler de fusta o barrera mòbil utilitzada per regular el pas del flux de l'aigua dolça a través dels canals de reg.</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Mesopotàmia.</w:t>
      </w:r>
      <w:r>
        <w:rPr>
          <w:color w:val="373a36"/>
          <w:rFonts w:ascii="Georgia" w:hAnsi="Georgia"/>
          <w:sz w:val="22"/>
        </w:rPr>
        <w:t xml:space="preserve"> Regió de l'Orient Pròxim situada entre els rius Tigris i Eufrates (en grec, «terra entre rius»), actualment repartida entre l'Iraq i Síria.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Alta Mesopotàmia.</w:t>
      </w:r>
      <w:r>
        <w:rPr>
          <w:color w:val="373a36"/>
          <w:rFonts w:ascii="Georgia" w:hAnsi="Georgia"/>
          <w:sz w:val="22"/>
        </w:rPr>
        <w:t xml:space="preserve"> Regió muntanyosa del nord caracteritzada per pluges de muntanya i rius ràpids, apta per al conreu de secà.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Baixa Mesopotàmia.</w:t>
      </w:r>
      <w:r>
        <w:rPr>
          <w:color w:val="373a36"/>
          <w:rFonts w:ascii="Georgia" w:hAnsi="Georgia"/>
          <w:sz w:val="22"/>
        </w:rPr>
        <w:t xml:space="preserve"> Plana al·luvial argilosa del sud, d'estiu extremadament àrid, on l'agricultura depèn completament de canals artificials.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Comporta.</w:t>
      </w:r>
      <w:r>
        <w:rPr>
          <w:color w:val="373a36"/>
          <w:rFonts w:ascii="Georgia" w:hAnsi="Georgia"/>
          <w:sz w:val="22"/>
        </w:rPr>
        <w:t xml:space="preserve"> Tauler de fusta o barrera mòbil utilitzada per regular el pas del flux de l'aigua dolça a través dels canals de reg.</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Dragat.</w:t>
      </w:r>
      <w:r>
        <w:rPr>
          <w:color w:val="373a36"/>
          <w:rFonts w:ascii="Georgia" w:hAnsi="Georgia"/>
          <w:sz w:val="22"/>
        </w:rPr>
        <w:t xml:space="preserve"> Neteja manual i profunda dels sediments de sorra i fang acumulats al fons dels canals per evitar-ne l'obstrucció.</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El riu no rega els camps tot sol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 Assíria hi plou poc: just prou perquè el gra comenci a brotar. A partir d'aquí, la planta creix i fa l'espiga gràcies al reg que ve del riu. Perquè el riu no desborda sobre els camps pel seu compte, com passa a Egipte, sinó que l'aigua s'escampa a mà o amb l'ajuda d'artefactes. Tota Babilònia està travessada de canals, com Egipte.</w:t>
      </w:r>
    </w:p>
    <w:p>
      <w:pPr>
        <w:jc w:val="left"/>
        <w:spacing w:lineRule="auto"/>
      </w:pPr>
      <w:r>
        <w:rPr>
          <w:color w:val="5b5e58"/>
          <w:rFonts w:ascii="Helvetica" w:hAnsi="Helvetica"/>
          <w:sz w:val="20"/>
        </w:rPr>
        <w:t xml:space="preserve">Heròdot d'Halicarnàs · Històries, llibre I, capítol 193 (cap al 430 aC)</w:t>
      </w:r>
    </w:p>
    <w:p>
      <w:pPr>
        <w:jc w:val="left"/>
        <w:spacing w:lineRule="auto"/>
      </w:pPr>
      <w:r>
        <w:rPr>
          <w:color w:val="5b5e58"/>
          <w:rFonts w:ascii="Helvetica" w:hAnsi="Helvetica"/>
          <w:sz w:val="20"/>
        </w:rPr>
        <w:t xml:space="preserve">Traducció de la versió anglesa de George Rawlinson, publicada a Wikisource · original: «But little rain falls in Assyria, enough, however, to make the corn begin to sprout, after which the plant is nourished and the ears formed by means of irrigation from the river. For the river does not, as in Egypt, overflow the corn-lands of its own accord, but is spread over them by the hand, or by the help of engines. The whole of Babylonia is, like Egypt, intersected with canals.»</w:t>
      </w:r>
    </w:p>
    <w:p>
      <w:pPr>
        <w:jc w:val="left"/>
        <w:widowControl/>
        <w:spacing w:before="0" w:after="100" w:line="231" w:lineRule="auto"/>
      </w:pPr>
      <w:r>
        <w:rPr>
          <w:color w:val="373a36"/>
          <w:rFonts w:ascii="Georgia" w:hAnsi="Georgia"/>
          <w:sz w:val="22"/>
        </w:rPr>
        <w:t xml:space="preserve">Aquest document és el contrari del que sembla. Heròdot descriu la terra entre rius, sí, però la frase important és la del mig: el riu NO rega els camps tot sol. L'aigua «s'escampa a mà o amb l'ajuda d'artefactes», i el país sencer està travessat de canals. O sigui que la fertilitat de Mesopotàmia no la va fer el riu: la va fer gent obrint canals durant segles.</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Del riu a la ciutat.</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Busca al mapa la Baixa Mesopotàmia: quins dos rius la travessen? Després ENCADENA en quatre baules què passava a la Baixa Mesopotàmia, amb el que diu la lectura: comença pel riu que creix a la primavera i acaba amb les primeres ciutats.</w:t>
      </w:r>
    </w:p>
    <w:p>
      <w:pPr>
        <w:jc w:val="left"/>
        <w:widowControl/>
        <w:spacing w:before="0" w:after="100" w:line="231" w:lineRule="auto"/>
      </w:pPr>
      <w:r>
        <w:rPr>
          <w:color w:val="373a36"/>
          <w:rFonts w:ascii="Helvetica" w:hAnsi="Helvetica"/>
          <w:sz w:val="22"/>
          <w:i/>
        </w:rPr>
        <w:t xml:space="preserve">Pista: Comença així: «A la primavera, el riu…», i uneix cada baula amb «per això». Els noms dels rius són escrits damunt del mapa. Les quatre baules surten a la lectura en el mateix ordre, del paràgraf de les crescudes al de les ciutats.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quatre baules unides amb fletxes.</w:t>
      </w:r>
    </w:p>
    <w:p>
      <w:pPr>
        <w:jc w:val="left"/>
        <w:widowControl/>
        <w:spacing w:before="0" w:after="100" w:line="231" w:lineRule="auto"/>
      </w:pPr>
      <w:r>
        <w:rPr>
          <w:color w:val="5b6b3c"/>
          <w:rFonts w:ascii="Helvetica" w:hAnsi="Helvetica"/>
          <w:sz w:val="22"/>
          <w:b/>
        </w:rPr>
        <w:t xml:space="preserve">2. Heròdot i el riu que no rega sol.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text d'Heròdot a L'Arxiu. Contesteu una pregunta per pas. FET: què fa la poca pluja que cau a Assíria? PARER: en què creu Heròdot que el riu d'Assíria és diferent del d'Egipte? SENYAL: quines paraules diuen qui escampa l'aigua pels camps? Copieu-les.</w:t>
      </w:r>
    </w:p>
    <w:p>
      <w:pPr>
        <w:jc w:val="left"/>
        <w:widowControl/>
        <w:spacing w:before="0" w:after="100" w:line="231" w:lineRule="auto"/>
      </w:pPr>
      <w:r>
        <w:rPr>
          <w:color w:val="373a36"/>
          <w:rFonts w:ascii="Helvetica" w:hAnsi="Helvetica"/>
          <w:sz w:val="22"/>
          <w:i/>
        </w:rPr>
        <w:t xml:space="preserve">Pista: Per al fet, comenceu així: «La pluja només…». El parer és a la frase que comença per «Perquè el riu». Les paraules del senyal són a la mateixa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El nord i el sud de Mesopotàmia.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una taula de dues columnes, Alta Mesopotàmia (nord) i Baixa Mesopotàmia (sud), i tres files: el relleu, la pluja i com s'aconseguia l'aigua per als camps. COMPARA-LES omplint les sis caselles.</w:t>
      </w:r>
    </w:p>
    <w:p>
      <w:pPr>
        <w:jc w:val="left"/>
        <w:widowControl/>
        <w:spacing w:before="0" w:after="100" w:line="231" w:lineRule="auto"/>
      </w:pPr>
      <w:r>
        <w:rPr>
          <w:color w:val="373a36"/>
          <w:rFonts w:ascii="Helvetica" w:hAnsi="Helvetica"/>
          <w:sz w:val="22"/>
          <w:i/>
        </w:rPr>
        <w:t xml:space="preserve">Pista: Comença cada casella amb «Al nord…» o «Al sud…». Les dues definicions són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i tres files, amb les sis caselles plenes.</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El Creixent Fèrtil, al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mapa del Creixent Fèrtil, al cos de la lectura. DESCRIU quina forma té la zona marcada i entre quins dos rius passa la part de l'est. SITUA què hi ha al nord i al sud de la franja. EXPLICA per què la zona té forma de franja i no de taca rodona.</w:t>
      </w:r>
    </w:p>
    <w:p>
      <w:pPr>
        <w:jc w:val="left"/>
        <w:widowControl/>
        <w:spacing w:before="0" w:after="100" w:line="231" w:lineRule="auto"/>
      </w:pPr>
      <w:r>
        <w:rPr>
          <w:color w:val="373a36"/>
          <w:rFonts w:ascii="Helvetica" w:hAnsi="Helvetica"/>
          <w:sz w:val="22"/>
          <w:i/>
        </w:rPr>
        <w:t xml:space="preserve">Pista: Mira els colors del mapa físic al voltant de la franja. Connectors: «al nord de…», «en canvi, al sud…»,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(50-80 paraules).</w:t>
      </w:r>
    </w:p>
    <w:p>
      <w:pPr>
        <w:jc w:val="left"/>
        <w:widowControl/>
        <w:spacing w:before="0" w:after="100" w:line="231" w:lineRule="auto"/>
      </w:pPr>
      <w:r>
        <w:rPr>
          <w:color w:val="8f5f1c"/>
          <w:rFonts w:ascii="Helvetica" w:hAnsi="Helvetica"/>
          <w:sz w:val="22"/>
          <w:b/>
        </w:rPr>
        <w:t xml:space="preserve">5. Vertader o fals: el jardí que no ho era.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lectura i desmuntant un tòpic</w:t>
      </w:r>
    </w:p>
    <w:p>
      <w:pPr>
        <w:jc w:val="left"/>
        <w:widowControl/>
        <w:spacing w:before="0" w:after="100" w:line="231" w:lineRule="auto"/>
      </w:pPr>
      <w:r>
        <w:rPr>
          <w:color w:val="373a36"/>
          <w:rFonts w:ascii="Helvetica" w:hAnsi="Helvetica"/>
          <w:sz w:val="22"/>
        </w:rPr>
        <w:t xml:space="preserve">Decidiu si cada frase és vertadera o falsa i JUSTIFIQUEU-HO amb una prova de la lectura o del bloc Desmuntant un tòpic. (a) A la Baixa Mesopotàmia plovia prou per conrear sense reg. (b) Les crescudes arribaven quan el cereal era a punt de segar. (c) El vent omplia de sorra els canals. (d) A l'estiu hi feia un clima suau.</w:t>
      </w:r>
    </w:p>
    <w:p>
      <w:pPr>
        <w:jc w:val="left"/>
        <w:widowControl/>
        <w:spacing w:before="0" w:after="100" w:line="231" w:lineRule="auto"/>
      </w:pPr>
      <w:r>
        <w:rPr>
          <w:color w:val="373a36"/>
          <w:rFonts w:ascii="Helvetica" w:hAnsi="Helvetica"/>
          <w:sz w:val="22"/>
          <w:i/>
        </w:rPr>
        <w:t xml:space="preserve">Pista: Connectors: «és fals perquè…», «segons la lectura…». Les pluges i les temperatures són al bloc Desmuntant un tòpic.</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lletres amb V o F i una prova a cada una.</w:t>
      </w:r>
    </w:p>
    <w:p>
      <w:pPr>
        <w:jc w:val="left"/>
        <w:widowControl/>
        <w:spacing w:before="0" w:after="100" w:line="231" w:lineRule="auto"/>
      </w:pPr>
      <w:r>
        <w:rPr>
          <w:color w:val="8f5f1c"/>
          <w:rFonts w:ascii="Helvetica" w:hAnsi="Helvetica"/>
          <w:sz w:val="22"/>
          <w:b/>
        </w:rPr>
        <w:t xml:space="preserve">6. La feina que no s'acabava mai.</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Defineix amb les teves paraules què era el dragat dels canals i per què calia fer-lo tan sovint. Regla: no pots escriure «dragat» ni «netejar».</w:t>
      </w:r>
    </w:p>
    <w:p>
      <w:pPr>
        <w:jc w:val="left"/>
        <w:widowControl/>
        <w:spacing w:before="0" w:after="100" w:line="231" w:lineRule="auto"/>
      </w:pPr>
      <w:r>
        <w:rPr>
          <w:color w:val="373a36"/>
          <w:rFonts w:ascii="Helvetica" w:hAnsi="Helvetica"/>
          <w:sz w:val="22"/>
          <w:i/>
        </w:rPr>
        <w:t xml:space="preserve">Pista: Connectors: «és a dir…», «com que el vent…», «per això…». La paraula té una nota al marge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definició en dues o tres frases, sense les dues paraules prohibides.</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Tres titulars per a un canal net.</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A la teva ciutat de Sumèria s'ha acabat de netejar el canal principal. Escriu tres titulars d'aquest fet, de deu paraules com a màxim: el que faria escriure el palau, el de la gent que hi ha treballat i el d'una ciutat de més avall. DEDUEIX en una frase quin dels tres amaga més coses.</w:t>
      </w:r>
    </w:p>
    <w:p>
      <w:pPr>
        <w:jc w:val="left"/>
        <w:widowControl/>
        <w:spacing w:before="0" w:after="100" w:line="231" w:lineRule="auto"/>
      </w:pPr>
      <w:r>
        <w:rPr>
          <w:color w:val="373a36"/>
          <w:rFonts w:ascii="Helvetica" w:hAnsi="Helvetica"/>
          <w:sz w:val="22"/>
          <w:i/>
        </w:rPr>
        <w:t xml:space="preserve">Pista: Abans d'escriure, pensa què hi guanya i què hi perd cada un amb el canal net.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titulars, cada un amb qui el signa, i una frase a sota.</w:t>
      </w:r>
    </w:p>
    <w:p>
      <w:pPr>
        <w:jc w:val="left"/>
        <w:widowControl/>
        <w:spacing w:before="0" w:after="100" w:line="231" w:lineRule="auto"/>
      </w:pPr>
      <w:r>
        <w:rPr>
          <w:color w:val="b8411a"/>
          <w:rFonts w:ascii="Helvetica" w:hAnsi="Helvetica"/>
          <w:sz w:val="22"/>
          <w:b/>
        </w:rPr>
        <w:t xml:space="preserve">8. Desmentit: «Mesopotàmia era un jardí».</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Un fullet turístic diu: «Mesopotàmia era un jardí on les collites creixien soles.» DESMUNTA-HO amb dues dades del bloc Desmuntant un tòpic i una de la lectura. Digues també què hi ha de cert, perquè el desmentit sigui honest.</w:t>
      </w:r>
    </w:p>
    <w:p>
      <w:pPr>
        <w:jc w:val="left"/>
        <w:widowControl/>
        <w:spacing w:before="0" w:after="100" w:line="231" w:lineRule="auto"/>
      </w:pPr>
      <w:r>
        <w:rPr>
          <w:color w:val="373a36"/>
          <w:rFonts w:ascii="Helvetica" w:hAnsi="Helvetica"/>
          <w:sz w:val="22"/>
          <w:i/>
        </w:rPr>
        <w:t xml:space="preserve">Pista: Separa el que feia la natura del que feia la gent.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les tres dades i el que hi ha de cert (80-100 paraules).</w:t>
      </w:r>
    </w:p>
    <w:p>
      <w:pPr>
        <w:jc w:val="left"/>
        <w:widowControl/>
        <w:spacing w:before="0" w:after="100" w:line="231" w:lineRule="auto"/>
      </w:pPr>
      <w:r>
        <w:rPr>
          <w:color w:val="b8411a"/>
          <w:rFonts w:ascii="Helvetica" w:hAnsi="Helvetica"/>
          <w:sz w:val="22"/>
          <w:b/>
        </w:rPr>
        <w:t xml:space="preserve">9. Ahir i avui: qui paga els dics.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Els sumeris aixecaven dics amb la feina de tota la comunitat. Avui, una obra que protegeix un poble d'una inundació es paga amb els impostos de tot el país. En grup, DECIDIU si és just que la pagui tothom o sobretot qui viu a la zona protegida, i argumenteu-ho amb una raó de la lectura i un exemple que conegueu.</w:t>
      </w:r>
    </w:p>
    <w:p>
      <w:pPr>
        <w:jc w:val="left"/>
        <w:widowControl/>
        <w:spacing w:before="0" w:after="100" w:line="231" w:lineRule="auto"/>
      </w:pPr>
      <w:r>
        <w:rPr>
          <w:color w:val="373a36"/>
          <w:rFonts w:ascii="Helvetica" w:hAnsi="Helvetica"/>
          <w:sz w:val="22"/>
          <w:i/>
        </w:rPr>
        <w:t xml:space="preserve">Pista: Penseu en un riu o una riera que conegueu, i en qui en patiria una crescuda.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la raó de la lectura i l'exemple (40-60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Mesopotàmia vol dir «terra entre rius»: el Tigris i l'Eufrates. Al nord, l'Alta Mesopotàmia tenia muntanyes i prou pluja per conrear. Al sud, la Baixa Mesopotàmia era una plana seca on gairebé no plovia, i només es podia conrear portant l'aigua amb canals. Les crescudes arribaven a la primavera, violentes, just quan el cereal era a punt de segar: calien dics i comportes. El vent omplia de sorra les rases, i calia netejar-les sovint. Aquesta feina constant va agrupar la gent en les primeres ciutats de Sumèria. Heròdot ja ho va veure: allà el riu no rega els camps tot sol.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terra entre rius era tan seca, per què s'hi va viure tanta gent?</w:t>
      </w:r>
    </w:p>
    <w:p>
      <w:pPr>
        <w:keepNext/>
        <w:keepLines/>
        <w:pStyle w:val="Heading1"/>
        <w:jc w:val="left"/>
        <w:spacing w:lineRule="auto"/>
      </w:pPr>
      <w:r>
        <w:rPr>
          <w:color w:val="373a36"/>
          <w:rFonts w:ascii="Helvetica" w:hAnsi="Helvetica"/>
          <w:sz w:val="40"/>
        </w:rPr>
        <w:t xml:space="preserve">Sessió 3 · Les ciutats-estat sumèries</w:t>
      </w:r>
    </w:p>
    <w:p>
      <w:pPr>
        <w:jc w:val="left"/>
        <w:spacing w:lineRule="auto"/>
      </w:pPr>
      <w:r>
        <w:rPr>
          <w:color w:val="5b5e58"/>
          <w:rFonts w:ascii="Helvetica" w:hAnsi="Helvetica"/>
          <w:sz w:val="22"/>
          <w:i/>
        </w:rPr>
        <w:t xml:space="preserve">Ur, Uruk i Lagash, l'estructura del Ziggurat com a temple administratiu i el naixement de la jerarquia urbana amb reis i escribes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creus que feien els sumeris si el rei de la seva ciutat-estat els deia que ell parlava directament amb el gran déu de la pluja i que, per tant, tothom li havia de lliurar una part de la seva collita al temple per evitar que el déu els castigués?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penses que el Ziggurat (el gran temple escalonat) es construïa dalt d'una plataforma alçada de maons de fang al bell mig de la plana de Mesopotàmia?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Quins oficis creus que havien d'aparèixer en una ciutat de vint mil habitants per poder portar la comptabilitat dels milers de sacs de blat que s'emmagatzemaven diàriament?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Mesopotàmia · Alta Mesopotàmia · Baixa Mesopotàmia · Comporta.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Com es representa en un perfil senzill a la llibreta l'estructura d'un Ziggurat sumeri esglaonat de tres pisos?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Al text de Hammurabi de L'Arxiu, de quines dues coses parla gairebé a cada ciutat, i per què li convenia recordar-les?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 s'explica la relació entre la doctrina de la teocràcia de govern i el dret del rei d'exigir tributs de gra?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Què canvia per a la gent entre obeir algú perquè diu que el tria un déu i obeir algú que ha estat votat?</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Si poguéssim passejar pels voltants de les planes al·luvials de Mesopotàmia fa uns quatre mil cinc-cents anys, veuríem emergir a l'horitzó les primeres siluetes de pedra i tova d'una complexitat urbana inèdita. Els poblats agrícoles senzills del neolític havien donat pas a les Ciutat-estat sumèries. Les més famoses van ser Ur, Uruk i Lagash, centres de població totalment autònoms.</w:t>
      </w:r>
    </w:p>
    <w:p>
      <w:pPr>
        <w:jc w:val="left"/>
        <w:widowControl/>
        <w:spacing w:before="0" w:after="100" w:line="231" w:lineRule="auto"/>
      </w:pPr>
      <w:r>
        <w:rPr>
          <w:color w:val="373a36"/>
          <w:rFonts w:ascii="Georgia" w:hAnsi="Georgia"/>
          <w:sz w:val="22"/>
        </w:rPr>
        <w:t xml:space="preserve">El cor religiós, arquitectònic i organitzatiu de cada nucli sumeri era el Ziggurat. Aquest monument era una colossal piràmide esglaonada i massissa de maons de fang assecat, amb un temple a dalt de tot. Però el recinte del Ziggurat no era només la casa dels déus: als magatzems que envoltaven la torre, els escribes pesaven i guardaven milers de sacs d'ordi lliurats com a tribut.</w:t>
      </w:r>
    </w:p>
    <w:p>
      <w:pPr>
        <w:jc w:val="left"/>
        <w:widowControl/>
        <w:spacing w:before="0" w:after="100" w:line="231" w:lineRule="auto"/>
      </w:pPr>
      <w:r>
        <w:rPr>
          <w:color w:val="373a36"/>
          <w:rFonts w:ascii="Georgia" w:hAnsi="Georgia"/>
          <w:sz w:val="22"/>
        </w:rPr>
        <w:t xml:space="preserve">El temple de dalt també mirava al cel. Els sacerdots vigilaven la Lluna i els estels. Amb la Lluna comptaven els mesos, i així fixaven les festes i el moment de sembrar. El ziggurat d'Ur, per exemple, era la casa de Nanna, el déu de la Lluna. Religió, cel i gra anaven junts al mateix edifici.</w:t>
      </w:r>
    </w:p>
    <w:p>
      <w:pPr>
        <w:jc w:val="center"/>
        <w:spacing w:lineRule="auto"/>
      </w:pPr>
      <w:r>
        <w:rPr/>
        <w:drawing>
          <wp:inline distB="0" distL="0" distR="0" distT="0">
            <wp:extent cx="3810000" cy="1673679"/>
            <wp:effectExtent b="0" l="0" r="0" t="0"/>
            <wp:docPr id="3" name="image-JODdfGEORXEkOfXFIWL7I.jpeg"/>
            <a:graphic>
              <a:graphicData uri="http://schemas.openxmlformats.org/drawingml/2006/picture">
                <pic:pic>
                  <pic:nvPicPr>
                    <pic:cNvPr id="3" name="image-JODdfGEORXEkOfXFIWL7I.jpeg" descr="Plafó incrustat amb petxina i lapislàtzuli, dividit en tres franges horitzontals: a baix i al mig, files de persones que porten animals i càrregues; a dalt, un personatge més gran assegut amb una copa"/>
                    <pic:cNvPicPr/>
                  </pic:nvPicPr>
                  <pic:blipFill>
                    <a:blip r:embed="rId8" cstate="print"/>
                    <a:srcRect b="0" l="0" r="0" t="0"/>
                    <a:stretch>
                      <a:fillRect/>
                    </a:stretch>
                  </pic:blipFill>
                  <pic:spPr>
                    <a:xfrm>
                      <a:off x="0" y="0"/>
                      <a:ext cx="3810000" cy="1673679"/>
                    </a:xfrm>
                    <a:prstGeom prst="rect"/>
                  </pic:spPr>
                </pic:pic>
              </a:graphicData>
            </a:graphic>
          </wp:inline>
        </w:drawing>
      </w:r>
    </w:p>
    <w:p>
      <w:pPr>
        <w:jc w:val="center"/>
        <w:spacing w:lineRule="auto"/>
      </w:pPr>
      <w:r>
        <w:rPr>
          <w:color w:val="5b5e58"/>
          <w:rFonts w:ascii="Helvetica" w:hAnsi="Helvetica"/>
          <w:sz w:val="20"/>
        </w:rPr>
        <w:t xml:space="preserve">La cara «de la pau» de l'Estendard d'Ur, cap al 2500 aC. Museu Britànic. — Autor desconegut · Domini públic</w:t>
      </w:r>
    </w:p>
    <w:p>
      <w:pPr>
        <w:jc w:val="left"/>
        <w:widowControl/>
        <w:spacing w:before="0" w:after="100" w:line="231" w:lineRule="auto"/>
      </w:pPr>
      <w:r>
        <w:rPr>
          <w:color w:val="373a36"/>
          <w:rFonts w:ascii="Georgia" w:hAnsi="Georgia"/>
          <w:sz w:val="22"/>
        </w:rPr>
        <w:t xml:space="preserve">L'estructura política sumèria es basava en la Teocràcia. El monarca sumeri, conegut com a Lugal, governava de forma absoluta en nom del déu protector. Els sacerdots convencien els pagesos que havien de lliurar una part del seu gra com a Tribut sagrat per assegurar el reg.</w:t>
      </w:r>
    </w:p>
    <w:p>
      <w:pPr>
        <w:jc w:val="left"/>
        <w:widowControl/>
        <w:spacing w:before="0" w:after="100" w:line="231" w:lineRule="auto"/>
      </w:pPr>
      <w:r>
        <w:rPr>
          <w:color w:val="373a36"/>
          <w:rFonts w:ascii="Georgia" w:hAnsi="Georgia"/>
          <w:sz w:val="22"/>
        </w:rPr>
        <w:t xml:space="preserve">Aquest dret tributari sobre l'excedent agrícola va esvair de forma absoluta la vella igualtat del neolític. Va donar lloc a una societat fortament estratificada: per sota del Lugal, els administradors i escribes vivien del gra acumulat, exempts del dur treball manual del camp, mentre que la gran base de pagesos llaurava de sol a sol sota l'obediència dels militars.</w:t>
      </w:r>
    </w:p>
    <w:p>
      <w:pPr>
        <w:jc w:val="left"/>
        <w:widowControl/>
        <w:spacing w:before="0" w:after="100" w:line="231" w:lineRule="auto"/>
      </w:pPr>
      <w:r>
        <w:rPr>
          <w:color w:val="373a36"/>
          <w:rFonts w:ascii="Georgia" w:hAnsi="Georgia"/>
          <w:sz w:val="22"/>
          <w:shd w:val="clear" w:fill="FCCE8F"/>
        </w:rPr>
        <w:t xml:space="preserve">El Ziggurat sumeri va ser el cor del primer poder administratiu urbà</w:t>
      </w:r>
      <w:r>
        <w:rPr>
          <w:color w:val="373a36"/>
          <w:rFonts w:ascii="Georgia" w:hAnsi="Georgia"/>
          <w:sz w:val="22"/>
        </w:rPr>
        <w:t xml:space="preserve"> de Sumèria. </w:t>
      </w:r>
      <w:r>
        <w:rPr>
          <w:color w:val="373a36"/>
          <w:rFonts w:ascii="Georgia" w:hAnsi="Georgia"/>
          <w:sz w:val="22"/>
          <w:shd w:val="clear" w:fill="99DBD4"/>
        </w:rPr>
        <w:t xml:space="preserve">El rei teocràtic sumeri (Lugal) concentrava el comandament absolut</w:t>
      </w:r>
      <w:r>
        <w:rPr>
          <w:color w:val="373a36"/>
          <w:rFonts w:ascii="Georgia" w:hAnsi="Georgia"/>
          <w:sz w:val="22"/>
        </w:rPr>
        <w:t xml:space="preserve"> a sobre del poblament, </w:t>
      </w:r>
      <w:r>
        <w:rPr>
          <w:color w:val="373a36"/>
          <w:rFonts w:ascii="Georgia" w:hAnsi="Georgia"/>
          <w:sz w:val="22"/>
          <w:shd w:val="clear" w:fill="BFC5AE"/>
        </w:rPr>
        <w:t xml:space="preserve">guardant els tributs als magatzems del temple</w:t>
      </w:r>
      <w:r>
        <w:rPr>
          <w:color w:val="373a36"/>
          <w:rFonts w:ascii="Georgia" w:hAnsi="Georgia"/>
          <w:sz w:val="22"/>
          <w:shd w:val="clear" w:fill="FAB39C"/>
        </w:rPr>
        <w:t xml:space="preserve">i forçant una profunda divisió social de classes entre l'elit exempta de treball i la massa de pagesos.</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primeres monarquies i reis de l'Orient antic (com els de Sumèria) eren governants estimats escollits de forma democràtica i pacífica per una assemblea popular on tothom votava en llibertat civils."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la nostra mentalitat moderna està acostumada als principis d'igualtat cívica i democràcia, tendim a creure de forma errònia que els primers líders urbans de la història van rebre el poder gràcies al consens de la societat sencera.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primeres monarquies sumèries no van sorgir d'un acord lliure, sinó d'una combinació de força militar de conquesta i de dominació teocràtica. El rei sumeri (en sumeri, Lugal, que significa «home gran») concentrava el poder polític, judicial i religiós. Es presentava davant el poble com el representant directe dels déus a la Terra o com un propi déu vivent (teocràcia). Gràcies a aquest xantatge espiritual, el monarca convencia els pagesos que havien de pagar-li tributs en forma de gra per mantenir el favor diví i evitar sequeres catastròfiques o plagues de l'aigua dolça. Però si el xantatge no funcionava, el Lugal disposava d'una milícia privada armada i d'un cos de guerrers que reprimien de forma sagnant qualsevol rebel·lió pagesa. Aquest poder militar va quedar documentat a jaciments com l'Estela dels Voltors, que mostra l'exèrcit de Lagash matant enemics de forma organitzada per imposar fronteres. L'Estat va néixer imposant el tribut a cops de llança, no per votació lliure.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reis sumeris governaven mitjançant la por als déus (teocràcia) i la violència de milícies militars privades, no per elecció popular.</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Ciutat-estat: Nucli urbà independent que posseeix el seu propi govern, lleis, exèrcit i territori de conreu a l'entorn (ex: Ur, Uruk, Lagash).</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Ziggurat: Piràmide esglaonada i massissa de maons de tova, amb un temple a dalt. Al recinte que l'envoltava hi havia els magatzems del gra i les oficines dels escribes.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Teocràcia: Sistema de govern on el líder polític és considerat un representant de Déu o un déu mateix, governant amb lleis religioses.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Tribut: Impost obligatori en forma de cereal o treball gratuït que els pagesos lliuraven al temple o palau de la seva ciutat-estat.</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Ciutat-estat.</w:t>
      </w:r>
      <w:r>
        <w:rPr>
          <w:color w:val="373a36"/>
          <w:rFonts w:ascii="Georgia" w:hAnsi="Georgia"/>
          <w:sz w:val="22"/>
        </w:rPr>
        <w:t xml:space="preserve"> Nucli urbà independent que posseeix el seu propi govern, lleis, exèrcit i territori de conreu a l'entorn.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Ziggurat.</w:t>
      </w:r>
      <w:r>
        <w:rPr>
          <w:color w:val="373a36"/>
          <w:rFonts w:ascii="Georgia" w:hAnsi="Georgia"/>
          <w:sz w:val="22"/>
        </w:rPr>
        <w:t xml:space="preserve"> Piràmide esglaonada i massissa de maons de tova, amb un temple a dalt; al seu recinte hi havia els magatzems del gra i les oficines dels escribes.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Teocràcia.</w:t>
      </w:r>
      <w:r>
        <w:rPr>
          <w:color w:val="373a36"/>
          <w:rFonts w:ascii="Georgia" w:hAnsi="Georgia"/>
          <w:sz w:val="22"/>
        </w:rPr>
        <w:t xml:space="preserve"> Sistema de govern on el líder polític és considerat un representant directe dels déus o un déu mateix, governant amb lleis religioses.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Lugal.</w:t>
      </w:r>
      <w:r>
        <w:rPr>
          <w:color w:val="373a36"/>
          <w:rFonts w:ascii="Georgia" w:hAnsi="Georgia"/>
          <w:sz w:val="22"/>
        </w:rPr>
        <w:t xml:space="preserve"> Terme sumeri (literalment, «home gran») utilitzat per designar el rei o governant militar i polític de la ciutat.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Tribut.</w:t>
      </w:r>
      <w:r>
        <w:rPr>
          <w:color w:val="373a36"/>
          <w:rFonts w:ascii="Georgia" w:hAnsi="Georgia"/>
          <w:sz w:val="22"/>
        </w:rPr>
        <w:t xml:space="preserve"> Impost obligatori en forma de cereal o treball gratuït que els pagesos lliuraven al temple o palau de la seva ciutat-estat.</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Un rei repassa les ciutats, una per una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Sóc Hammurabi, el governant nomenat per Bel. […] Vaig omplir d'abundància la ciutat d'Ur. […] Vaig donar vida a la ciutat d'Uruk: vaig portar aigua en abundància als seus habitants i vaig aixecar les torres de l'Eanna. […] Vaig fixar les pastures i els punts d'aigua de Lagash i de Girsu.</w:t>
      </w:r>
    </w:p>
    <w:p>
      <w:pPr>
        <w:jc w:val="left"/>
        <w:spacing w:lineRule="auto"/>
      </w:pPr>
      <w:r>
        <w:rPr>
          <w:color w:val="5b5e58"/>
          <w:rFonts w:ascii="Helvetica" w:hAnsi="Helvetica"/>
          <w:sz w:val="20"/>
        </w:rPr>
        <w:t xml:space="preserve">Hammurabi, rei de Babilònia · Codi de Hammurabi, pròleg (cap al 1750 aC)</w:t>
      </w:r>
    </w:p>
    <w:p>
      <w:pPr>
        <w:jc w:val="left"/>
        <w:spacing w:lineRule="auto"/>
      </w:pPr>
      <w:r>
        <w:rPr>
          <w:color w:val="5b5e58"/>
          <w:rFonts w:ascii="Helvetica" w:hAnsi="Helvetica"/>
          <w:sz w:val="20"/>
        </w:rPr>
        <w:t xml:space="preserve">Traducció de la versió anglesa de Robert Francis Harper (1904), publicada a Wikisource · original: «Hammurabi, the governor named by Bel, am I […] who filled the city of Ur with plenty […] the lord, who gave life to the city of Uruk; who supplied water in abundance to its inhabitants; who raised the turrets of Eanna […] who determined the pasture and watering places for Shir-pur-la (Lagash) and Girsu.»</w:t>
      </w:r>
    </w:p>
    <w:p>
      <w:pPr>
        <w:jc w:val="left"/>
        <w:widowControl/>
        <w:spacing w:before="0" w:after="100" w:line="231" w:lineRule="auto"/>
      </w:pPr>
      <w:r>
        <w:rPr>
          <w:color w:val="373a36"/>
          <w:rFonts w:ascii="Georgia" w:hAnsi="Georgia"/>
          <w:sz w:val="22"/>
        </w:rPr>
        <w:t xml:space="preserve">Hammurabi, rei de Babilònia, ho va fer gravar cap al 1750 aC a la mateixa pedra de les seves lleis, que llegireu a la sessió 4. És el principi del text: abans de les lleis, el rei es presenta ciutat per ciutat. Bel és un déu, i l'Eanna, el gran temple d'Uruk. Quan escriu, Ur i Uruk ja no són independents: són seves. Li convé que tothom vegi que els ha portat aigua i abundància, perquè això li dona dret a manar-hi.</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Qui hi havia en una ciutat sumèria.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Mira l'Estendard d'Ur: a quina franja hi ha el personatge més gran? Després fes una taula de dues columnes: a l'esquerra, qui hi havia a la ciutat sumèria, de dalt a baix (el Lugal, els escribes i administradors, els pagesos); a la dreta, de què vivia cada grup. CLASSIFICA-HO amb el que diu la lectura.</w:t>
      </w:r>
    </w:p>
    <w:p>
      <w:pPr>
        <w:jc w:val="left"/>
        <w:widowControl/>
        <w:spacing w:before="0" w:after="100" w:line="231" w:lineRule="auto"/>
      </w:pPr>
      <w:r>
        <w:rPr>
          <w:color w:val="373a36"/>
          <w:rFonts w:ascii="Helvetica" w:hAnsi="Helvetica"/>
          <w:sz w:val="22"/>
          <w:i/>
        </w:rPr>
        <w:t xml:space="preserve">Pista: Al peu de la imatge tens què hi ha a cada franja. Comença pel Lugal: la lectura diu en nom de qui governava. Per als escribes, busca la paraula «exempts». Els pagesos surten a l'últim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i tres files.</w:t>
      </w:r>
    </w:p>
    <w:p>
      <w:pPr>
        <w:jc w:val="left"/>
        <w:widowControl/>
        <w:spacing w:before="0" w:after="100" w:line="231" w:lineRule="auto"/>
      </w:pPr>
      <w:r>
        <w:rPr>
          <w:color w:val="5b6b3c"/>
          <w:rFonts w:ascii="Helvetica" w:hAnsi="Helvetica"/>
          <w:sz w:val="22"/>
          <w:b/>
        </w:rPr>
        <w:t xml:space="preserve">2. Hammurabi es presenta.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text de Hammurabi a L'Arxiu. Contesteu una pregunta per pas. FET: què diu que va fer a la ciutat d'Uruk? PARER: com vol que el vegin, per les coses que tria explicar? SENYAL: quina paraula repeteix més d'una vegada? Copieu-la.</w:t>
      </w:r>
    </w:p>
    <w:p>
      <w:pPr>
        <w:jc w:val="left"/>
        <w:widowControl/>
        <w:spacing w:before="0" w:after="100" w:line="231" w:lineRule="auto"/>
      </w:pPr>
      <w:r>
        <w:rPr>
          <w:color w:val="373a36"/>
          <w:rFonts w:ascii="Helvetica" w:hAnsi="Helvetica"/>
          <w:sz w:val="22"/>
          <w:i/>
        </w:rPr>
        <w:t xml:space="preserve">Pista: Per al fet, comenceu així: «A Uruk, Hammurabi diu que…». Per al parer, mireu què tenen en comú totes les coses que diu que ha fet. La paraula del senyal surt a la frase d'Ur i a la d'Uruk.</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Manar en nom d'un déu.</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Defineix amb paraules teves què és una teocràcia, amb l'exemple del Lugal sumeri. Regla: no pots escriure «representant» ni «religiós».</w:t>
      </w:r>
    </w:p>
    <w:p>
      <w:pPr>
        <w:jc w:val="left"/>
        <w:widowControl/>
        <w:spacing w:before="0" w:after="100" w:line="231" w:lineRule="auto"/>
      </w:pPr>
      <w:r>
        <w:rPr>
          <w:color w:val="373a36"/>
          <w:rFonts w:ascii="Helvetica" w:hAnsi="Helvetica"/>
          <w:sz w:val="22"/>
          <w:i/>
        </w:rPr>
        <w:t xml:space="preserve">Pista: Comença així: «Una teocràcia és quan qui mana diu que…». La definició és a la Fitxa de dades; el Lugal, al tercer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definició en dues frases, amb l'exemple i sense les dues paraules prohibides.</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Qui és més gran a l'Estendard d'Ur.</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Observa la cara «de la pau» de l'Estendard d'Ur, al cos de la lectura. DESCRIU què fa la gent de les franges de baix i del mig. IDENTIFICA quina figura és més gran que les altres i on és. DEDUEIX qui deu ser i per què li porten tot això.</w:t>
      </w:r>
    </w:p>
    <w:p>
      <w:pPr>
        <w:jc w:val="left"/>
        <w:widowControl/>
        <w:spacing w:before="0" w:after="100" w:line="231" w:lineRule="auto"/>
      </w:pPr>
      <w:r>
        <w:rPr>
          <w:color w:val="373a36"/>
          <w:rFonts w:ascii="Helvetica" w:hAnsi="Helvetica"/>
          <w:sz w:val="22"/>
          <w:i/>
        </w:rPr>
        <w:t xml:space="preserve">Pista: Connectors: «a baix…», «en canvi, a dalt…», «per tant…». A l'art de Sumer, la mida diu qui mana.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(50-80 paraules).</w:t>
      </w:r>
    </w:p>
    <w:p>
      <w:pPr>
        <w:jc w:val="left"/>
        <w:widowControl/>
        <w:spacing w:before="0" w:after="100" w:line="231" w:lineRule="auto"/>
      </w:pPr>
      <w:r>
        <w:rPr>
          <w:color w:val="8f5f1c"/>
          <w:rFonts w:ascii="Helvetica" w:hAnsi="Helvetica"/>
          <w:sz w:val="22"/>
          <w:b/>
        </w:rPr>
        <w:t xml:space="preserve">5. Una ciutat-estat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RESUMIU en un telegrama com funcionava una ciutat-estat sumèria: qui manava, en nom de qui i què havien de lliurar els pagesos.</w:t>
      </w:r>
    </w:p>
    <w:p>
      <w:pPr>
        <w:jc w:val="left"/>
        <w:widowControl/>
        <w:spacing w:before="0" w:after="100" w:line="231" w:lineRule="auto"/>
      </w:pPr>
      <w:r>
        <w:rPr>
          <w:color w:val="373a36"/>
          <w:rFonts w:ascii="Helvetica" w:hAnsi="Helvetica"/>
          <w:sz w:val="22"/>
          <w:i/>
        </w:rPr>
        <w:t xml:space="preserve">Pista: Escriviu-lo llarg primer i després traieu-ne tot el que no sigui un nom o un verb.</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15 paraules exactes, comptades.</w:t>
      </w:r>
    </w:p>
    <w:p>
      <w:pPr>
        <w:jc w:val="left"/>
        <w:widowControl/>
        <w:spacing w:before="0" w:after="100" w:line="231" w:lineRule="auto"/>
      </w:pPr>
      <w:r>
        <w:rPr>
          <w:color w:val="8f5f1c"/>
          <w:rFonts w:ascii="Helvetica" w:hAnsi="Helvetica"/>
          <w:sz w:val="22"/>
          <w:b/>
        </w:rPr>
        <w:t xml:space="preserve">6. El poder del Lugal, en un esquema.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Construeix un esquema 1-3-1. A dalt: «El Lugal diu que l'ha triat el déu de la ciutat». Al mig, tres conseqüències que això té per al rei o per al poble, tretes de la lectura. A baix, una conclusió: qui hi guanya.</w:t>
      </w:r>
    </w:p>
    <w:p>
      <w:pPr>
        <w:jc w:val="left"/>
        <w:widowControl/>
        <w:spacing w:before="0" w:after="100" w:line="231" w:lineRule="auto"/>
      </w:pPr>
      <w:r>
        <w:rPr>
          <w:color w:val="373a36"/>
          <w:rFonts w:ascii="Helvetica" w:hAnsi="Helvetica"/>
          <w:sz w:val="22"/>
          <w:i/>
        </w:rPr>
        <w:t xml:space="preserve">Pista: Uneix cada branca amb «i per això». Les conseqüències són als paràgrafs del Lugal i del tribut.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de cinc elements: la idea de dalt, tres conseqüències i la conclusió.</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La carta que no va escriure ningú.</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pagès d'Uruk fa quatre mil cinc-cents anys i acabes de portar la teva part del gra al temple. Escriu la carta que li adreçaries al Lugal si algú te l'escrivís: què has portat, una cosa que el temple et dona de debò i una queixa concreta. No demanis res que en aquell món no es pogués demanar.</w:t>
      </w:r>
    </w:p>
    <w:p>
      <w:pPr>
        <w:jc w:val="left"/>
        <w:widowControl/>
        <w:spacing w:before="0" w:after="100" w:line="231" w:lineRule="auto"/>
      </w:pPr>
      <w:r>
        <w:rPr>
          <w:color w:val="373a36"/>
          <w:rFonts w:ascii="Helvetica" w:hAnsi="Helvetica"/>
          <w:sz w:val="22"/>
          <w:i/>
        </w:rPr>
        <w:t xml:space="preserve">Pista: Abans d'escriure, pensa què podries perdre si et queixes massa fort.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signada amb un ofici i no amb un nom (80-100 paraules).</w:t>
      </w:r>
    </w:p>
    <w:p>
      <w:pPr>
        <w:jc w:val="left"/>
        <w:widowControl/>
        <w:spacing w:before="0" w:after="100" w:line="231" w:lineRule="auto"/>
      </w:pPr>
      <w:r>
        <w:rPr>
          <w:color w:val="b8411a"/>
          <w:rFonts w:ascii="Helvetica" w:hAnsi="Helvetica"/>
          <w:sz w:val="22"/>
          <w:b/>
        </w:rPr>
        <w:t xml:space="preserve">8. Com el gra va fer les classes.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quatre baules com el tribut de gra va acabar amb la igualtat del neolític: del pagès que lliura el gra a l'escriba que ja no treballa al camp. Cada fletxa ha de dir per què passa la baula següent.</w:t>
      </w:r>
    </w:p>
    <w:p>
      <w:pPr>
        <w:jc w:val="left"/>
        <w:widowControl/>
        <w:spacing w:before="0" w:after="100" w:line="231" w:lineRule="auto"/>
      </w:pPr>
      <w:r>
        <w:rPr>
          <w:color w:val="373a36"/>
          <w:rFonts w:ascii="Helvetica" w:hAnsi="Helvetica"/>
          <w:sz w:val="22"/>
          <w:i/>
        </w:rPr>
        <w:t xml:space="preserve">Pista: Pregunta't què pot fer amb el gra qui el guarda.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quatre baules, amb una explicació a cada fletxa.</w:t>
      </w:r>
    </w:p>
    <w:p>
      <w:pPr>
        <w:jc w:val="left"/>
        <w:widowControl/>
        <w:spacing w:before="0" w:after="100" w:line="231" w:lineRule="auto"/>
      </w:pPr>
      <w:r>
        <w:rPr>
          <w:color w:val="b8411a"/>
          <w:rFonts w:ascii="Helvetica" w:hAnsi="Helvetica"/>
          <w:sz w:val="22"/>
          <w:b/>
        </w:rPr>
        <w:t xml:space="preserve">9. Ahir i avui: manar en nom d'algú altre.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Lugal manava dient que l'havia triat el déu de la ciutat. Avui, un alcalde mana perquè l'han votat, i es pot canviar votant. En grup, DECIDIU quina diferència pràctica hi ha entre les dues maneres quan una decisió us sembla injusta, i argumenteu-ho amb un exemple que conegueu.</w:t>
      </w:r>
    </w:p>
    <w:p>
      <w:pPr>
        <w:jc w:val="left"/>
        <w:widowControl/>
        <w:spacing w:before="0" w:after="100" w:line="231" w:lineRule="auto"/>
      </w:pPr>
      <w:r>
        <w:rPr>
          <w:color w:val="373a36"/>
          <w:rFonts w:ascii="Helvetica" w:hAnsi="Helvetica"/>
          <w:sz w:val="22"/>
          <w:i/>
        </w:rPr>
        <w:t xml:space="preserve">Pista: Penseu què podia fer un pagès d'Ur si no hi estava d'acord, i què podeu fer vosaltres.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diferència triada, argumentada amb l'exemple (40-60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Fa uns quatre mil cinc-cents anys, a Sumèria hi havia ciutats-estat com Ur, Uruk i Lagash: cada una amb el seu govern, les seves lleis, el seu exèrcit i els seus camps. Al centre hi havia el ziggurat, una piràmide esglaonada de maons de fang amb un temple a dalt; al seu recinte, els escribes pesaven i guardaven el gra del tribut. El rei, el Lugal, governava en nom del déu de la ciutat: era una teocràcia. El tribut va dividir la societat: els escribes i administradors vivien del gra guardat, i els pagesos treballaven la terra.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gra el feien els pagesos, per què el guardava el temple?</w:t>
      </w:r>
    </w:p>
    <w:p>
      <w:pPr>
        <w:keepNext/>
        <w:keepLines/>
        <w:pStyle w:val="Heading1"/>
        <w:jc w:val="left"/>
        <w:spacing w:lineRule="auto"/>
      </w:pPr>
      <w:r>
        <w:rPr>
          <w:color w:val="373a36"/>
          <w:rFonts w:ascii="Helvetica" w:hAnsi="Helvetica"/>
          <w:sz w:val="40"/>
        </w:rPr>
        <w:t xml:space="preserve">Sessió 4 · L'escriptura cuneïforme i les primeres lleis</w:t>
      </w:r>
    </w:p>
    <w:p>
      <w:pPr>
        <w:jc w:val="left"/>
        <w:spacing w:lineRule="auto"/>
      </w:pPr>
      <w:r>
        <w:rPr>
          <w:color w:val="5b5e58"/>
          <w:rFonts w:ascii="Helvetica" w:hAnsi="Helvetica"/>
          <w:sz w:val="22"/>
          <w:i/>
        </w:rPr>
        <w:t xml:space="preserve">L'escriptura com a eina de control fiscal de l'Estat i el Codi d'Hammurabi com a primer marc legal escrit i profundament desigual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els reis de Mesopotàmia necessitaven gravar les lleis en grans columnes de pedra negra i col·locar-les a les places de les ciutats on gairebé ningú sabia llegir?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passaria en una ciutat on les lleis no estiguessin escrites enlloc, sinó que es decidissin de forma oral per jutges que pertanyen només a la família del rei?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l'escriptura va néixer per comptar els sacs de blat dels impostos i les queixes per vi rebaixat, per què tendim a creure de forma equivocada que es va inventar per escriure històries i poemes de ficció?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Ciutat-estat · Ziggurat · Teocràcia · Lugal.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Com s'explica mitjançant una seqüència de fets lògics la causa real que va motivar el naixement de l'escriptura a Mesopotàmia?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les lleis de Hammurabi de L'Arxiu, què canvia entre la llei 196 i la 198, i per què?</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el fet de gravar les lleis per ordre del rei en una estela de pedra pública servia com a eina de justificació del seu poder?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diem que la llei és igual per a tothom. Creus que a la pràctica sempre és així? Què caldria per comprovar-ho?</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Si observem les restes arqueològiques exhumades a les planes de Mesopotàmia de finals del quart mil·lenni aC, hi trobarem un invent revolucionari: les primeres traces d'escriptura de la humanitat. No obstant això, contràriament al que solem pensar, aquesta eina de representació no es va dissenyar per registrar poesies, novel·les de ficció de gran literatura ni grans reflexions filosòfiques sobre l'univers. L'escriptura va ser, en realitat, un instrument fred de comptabilitat fiscal nascut al servei exclusiu del temple i del palau reial.</w:t>
      </w:r>
    </w:p>
    <w:p>
      <w:pPr>
        <w:jc w:val="left"/>
        <w:widowControl/>
        <w:spacing w:before="0" w:after="100" w:line="231" w:lineRule="auto"/>
      </w:pPr>
      <w:r>
        <w:rPr>
          <w:color w:val="373a36"/>
          <w:rFonts w:ascii="Georgia" w:hAnsi="Georgia"/>
          <w:sz w:val="22"/>
        </w:rPr>
        <w:t xml:space="preserve">El creixement demogràfic de les ciutats-estat exigia que milers d'agricultors lliuressin una fracció de la seva collita com a impost de reg. Per portar el control rigorós d'aquest magatzem fiscal, els sacerdots necessitaven registrar qui havia pagat, quant devia i quins excedents es conservaven a les gerres de tova. Per tant, els sacerdots administradors van començar a fer incisions sobre tauletes de fang humit que, un cop assecades al sol, es convertien en rebuts indestructibles. Aquesta tècnica es coneix com a Escriptura cuneïforme.</w:t>
      </w:r>
    </w:p>
    <w:p>
      <w:pPr>
        <w:jc w:val="center"/>
        <w:spacing w:lineRule="auto"/>
      </w:pPr>
      <w:r>
        <w:rPr/>
        <w:drawing>
          <wp:inline distB="0" distL="0" distR="0" distT="0">
            <wp:extent cx="2305050" cy="2856616"/>
            <wp:effectExtent b="0" l="0" r="0" t="0"/>
            <wp:docPr id="4" name="image-_v6Tu4GtAQrUmU-TaIloU.jpeg"/>
            <a:graphic>
              <a:graphicData uri="http://schemas.openxmlformats.org/drawingml/2006/picture">
                <pic:pic>
                  <pic:nvPicPr>
                    <pic:cNvPr id="4" name="image-_v6Tu4GtAQrUmU-TaIloU.jpeg" descr="Part superior de l'estela de Hammurabi: dues figures en relleu, una asseguda en un tron i l'altra dreta al davant, i sota seu columnes de signes cuneïformes"/>
                    <pic:cNvPicPr/>
                  </pic:nvPicPr>
                  <pic:blipFill>
                    <a:blip r:embed="rId9" cstate="print"/>
                    <a:srcRect b="0" l="0" r="0" t="0"/>
                    <a:stretch>
                      <a:fillRect/>
                    </a:stretch>
                  </pic:blipFill>
                  <pic:spPr>
                    <a:xfrm>
                      <a:off x="0" y="0"/>
                      <a:ext cx="2305050" cy="2856616"/>
                    </a:xfrm>
                    <a:prstGeom prst="rect"/>
                  </pic:spPr>
                </pic:pic>
              </a:graphicData>
            </a:graphic>
          </wp:inline>
        </w:drawing>
      </w:r>
    </w:p>
    <w:p>
      <w:pPr>
        <w:jc w:val="center"/>
        <w:spacing w:lineRule="auto"/>
      </w:pPr>
      <w:r>
        <w:rPr>
          <w:color w:val="5b5e58"/>
          <w:rFonts w:ascii="Helvetica" w:hAnsi="Helvetica"/>
          <w:sz w:val="20"/>
        </w:rPr>
        <w:t xml:space="preserve">La part de dalt de l'estela del Codi de Hammurabi: la imatge que hi ha damunt de les lleis. — Luestling · Domini públic</w:t>
      </w:r>
    </w:p>
    <w:p>
      <w:pPr>
        <w:jc w:val="left"/>
        <w:widowControl/>
        <w:spacing w:before="0" w:after="100" w:line="231" w:lineRule="auto"/>
      </w:pPr>
      <w:r>
        <w:rPr>
          <w:color w:val="373a36"/>
          <w:rFonts w:ascii="Georgia" w:hAnsi="Georgia"/>
          <w:sz w:val="22"/>
        </w:rPr>
        <w:t xml:space="preserve">Els encarregats d'efectuar aquests registres complexos eren els Escriba, funcionaris altament especialitzats que dominaven l'art d'escriure i de calcular, la qual cosa els atorgava un poder i una consideració immensos a la societat.</w:t>
      </w:r>
    </w:p>
    <w:p>
      <w:pPr>
        <w:jc w:val="left"/>
        <w:widowControl/>
        <w:spacing w:before="0" w:after="100" w:line="231" w:lineRule="auto"/>
      </w:pPr>
      <w:r>
        <w:rPr>
          <w:color w:val="373a36"/>
          <w:rFonts w:ascii="Georgia" w:hAnsi="Georgia"/>
          <w:sz w:val="22"/>
        </w:rPr>
        <w:t xml:space="preserve">Amb el pas dels segles, el creixement dels dominis va obligar a fixar les lleis per escrit per damunt de l'arbitrarietat personal dels jutges locals. A Babilònia, cap a l'any 1750 aC, el rei Hammurabi va ordenar compilar 282 lleis en un bloc cilíndric de pedra negra col·locat a la plaça pública: el cèlebre Codi d'Hammurabi.</w:t>
      </w:r>
    </w:p>
    <w:p>
      <w:pPr>
        <w:jc w:val="left"/>
        <w:widowControl/>
        <w:spacing w:before="0" w:after="100" w:line="231" w:lineRule="auto"/>
      </w:pPr>
      <w:r>
        <w:rPr>
          <w:color w:val="373a36"/>
          <w:rFonts w:ascii="Georgia" w:hAnsi="Georgia"/>
          <w:sz w:val="22"/>
        </w:rPr>
        <w:t xml:space="preserve">El codi imposava durs càstigs basats en la Llei del Talió. Tot i això, el dret babilònic no s'aplicava de forma igualitària a la ciutadania. Si un noble feia un dany a un altre home lliure del seu mateix rang, el càstig físic s'aplicava de forma literal. En canvi, si la víctima d'una agressió física greu era un pagès de subsistència o un esclau, la dura represàlia física quedava immediatament substituïda pel pagament d'una indemnització monetària de plata.</w:t>
      </w:r>
    </w:p>
    <w:p>
      <w:pPr>
        <w:jc w:val="left"/>
        <w:widowControl/>
        <w:spacing w:before="0" w:after="100" w:line="231" w:lineRule="auto"/>
      </w:pPr>
      <w:r>
        <w:rPr>
          <w:color w:val="373a36"/>
          <w:rFonts w:ascii="Georgia" w:hAnsi="Georgia"/>
          <w:sz w:val="22"/>
          <w:shd w:val="clear" w:fill="FCCE8F"/>
        </w:rPr>
        <w:t xml:space="preserve">L'escriptura i el dret escrit van néixer com a mecanismes de domini i ordre reial.</w:t>
      </w:r>
      <w:r>
        <w:rPr>
          <w:color w:val="373a36"/>
          <w:rFonts w:ascii="Georgia" w:hAnsi="Georgia"/>
          <w:sz w:val="22"/>
          <w:shd w:val="clear" w:fill="99DBD4"/>
        </w:rPr>
        <w:t xml:space="preserve">Els escribes es van convertir en la indispensable burocràcia fiscal</w:t>
      </w:r>
      <w:r>
        <w:rPr>
          <w:color w:val="373a36"/>
          <w:rFonts w:ascii="Georgia" w:hAnsi="Georgia"/>
          <w:sz w:val="22"/>
        </w:rPr>
        <w:t xml:space="preserve"> que administrava les reserves agrícoles del Ziggurat, </w:t>
      </w:r>
      <w:r>
        <w:rPr>
          <w:color w:val="373a36"/>
          <w:rFonts w:ascii="Georgia" w:hAnsi="Georgia"/>
          <w:sz w:val="22"/>
          <w:shd w:val="clear" w:fill="FAB39C"/>
        </w:rPr>
        <w:t xml:space="preserve">mentre que el Codi d'Hammurabi establia la Llei del Talió de manera desigual</w:t>
      </w:r>
      <w:r>
        <w:rPr>
          <w:color w:val="373a36"/>
          <w:rFonts w:ascii="Georgia" w:hAnsi="Georgia"/>
          <w:sz w:val="22"/>
        </w:rPr>
        <w:t xml:space="preserve">, </w:t>
      </w:r>
      <w:r>
        <w:rPr>
          <w:color w:val="373a36"/>
          <w:rFonts w:ascii="Georgia" w:hAnsi="Georgia"/>
          <w:sz w:val="22"/>
          <w:shd w:val="clear" w:fill="BFC5AE"/>
        </w:rPr>
        <w:t xml:space="preserve">consolidant per escrit les divisions de classe que l'Estat teocràtic protegia.</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"L'escriptura es va inventar gràcies a poetes desinteressats i filòsofs que volien escriure belles poesies, històries de ficció de gran literatura o debats intel·lectuals sobre la vida."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avui dia utilitzem l'escriptura i la lectura principalment per al lleure, els llibres escolars, les novel·les i els missatges personals de gran bellesa, projectem aquesta realitat al passat.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L'escriptura no va néixer per amor a l'art ni a la filosofia, sinó per una necessitat molt més freda i prosaica: el control dels diners i dels impostos d'un Estat en creixement. A les primeres ciutats de Sumèria, el temple i el palau acumulaven milers de tones de blat, ovelles i gerres de cervesa lliurats com a tributs. Els sacerdots administradors no podien recordar de cap de les maneres de qui era cada collita ni quant devia cada agricultor. Per tant, cap al 3300 aC, van començar a fer petits dibuixos (pictogrames) en tauletes de fang humit per representar sacs de gra, i marques numèriques per indicar les quantitats. Amb els segles, aquests dibuixos es van simplificar en forma de falca o cuny (escriptura cuneïforme). Durant els primers mil anys de la història de l'escriptura, el 99% dels textos recuperats pels arqueòlegs són exclusivament documents fiscals, inventaris de magatzem, llistes d'esclaus, rebuts de blat i contractes de propietat de terra. La poesia i els mites religiosos escrits (com l'Epopeia de Gilgamesh) van trigar segles a registrar-se, quan l'escriptura ja era una tecnologia totalment madura al servei del poder administratiu.</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L'escriptura va ser inventada pels escribes de l'Estat com un mètode de comptabilitat i control d'impostos, no per escriure novel·les.</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Escriptura cuneïforme: Sistema d'escriptura inventat a Mesopotàmia realitzat fent marques en forma de falca o cuny amb un punxó de canya sobre tauletes de fang humit.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Escriba: Professional de l'administració reial que dominava l'escriptura, la lectura i el càlcul, encarregat d'apuntar impostos, tributs i decrets.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Codi d'Hammurabi: Recull de 282 lleis gravat en una estela de diorita negra pel rei Hammurabi de Babilònia, que establia normes civils i penals escrites.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del Talió: Principi de justícia recíproca resumit en la frase «ull per ull, dent per dent», on el càstig és exactament igual al dany causat.</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Escriptura cuneïforme.</w:t>
      </w:r>
      <w:r>
        <w:rPr>
          <w:color w:val="373a36"/>
          <w:rFonts w:ascii="Georgia" w:hAnsi="Georgia"/>
          <w:sz w:val="22"/>
        </w:rPr>
        <w:t xml:space="preserve"> Sistema d'escriptura inventat a Mesopotàmia realitzat fent marques en forma de falca o cuny amb un punxó de canya sobre tauletes de fang humit.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Escriba.</w:t>
      </w:r>
      <w:r>
        <w:rPr>
          <w:color w:val="373a36"/>
          <w:rFonts w:ascii="Georgia" w:hAnsi="Georgia"/>
          <w:sz w:val="22"/>
        </w:rPr>
        <w:t xml:space="preserve"> Professional de l'administració reial que dominava l'escriptura, la lectura i el càlcul, encarregat d'apuntar impostos, tributs i decrets.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Codi d'Hammurabi.</w:t>
      </w:r>
      <w:r>
        <w:rPr>
          <w:color w:val="373a36"/>
          <w:rFonts w:ascii="Georgia" w:hAnsi="Georgia"/>
          <w:sz w:val="22"/>
        </w:rPr>
        <w:t xml:space="preserve"> Recull de 282 lleis gravat en una estela de diorita negra pel rei Hammurabi de Babilònia, que establia normes civils i penals escrites.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del Talió.</w:t>
      </w:r>
      <w:r>
        <w:rPr>
          <w:color w:val="373a36"/>
          <w:rFonts w:ascii="Georgia" w:hAnsi="Georgia"/>
          <w:sz w:val="22"/>
        </w:rPr>
        <w:t xml:space="preserve"> Principi de justícia recíproca resumit en la frase «ull per ull, dent per dent», on el càstig és exactament igual al dany causat.</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Quatre lleis seguides que no valen igual per a tothom</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196. Si un home destrueix l'ull d'un altre home, li destruiran l'ull. 197. Si trenca l'os d'un home, li trencaran l'os. 198. Si destrueix l'ull d'un home lliure o li trenca un os, pagarà una mina de plata. 199. Si destrueix l'ull de l'esclau d'un home o li trenca un os, pagarà la meitat del seu preu.</w:t>
      </w:r>
    </w:p>
    <w:p>
      <w:pPr>
        <w:jc w:val="left"/>
        <w:spacing w:lineRule="auto"/>
      </w:pPr>
      <w:r>
        <w:rPr>
          <w:color w:val="5b5e58"/>
          <w:rFonts w:ascii="Helvetica" w:hAnsi="Helvetica"/>
          <w:sz w:val="20"/>
        </w:rPr>
        <w:t xml:space="preserve">Hammurabi, rei de Babilònia · Codi de Hammurabi, lleis 196 a 199 (cap al 1750 aC)</w:t>
      </w:r>
    </w:p>
    <w:p>
      <w:pPr>
        <w:jc w:val="left"/>
        <w:spacing w:lineRule="auto"/>
      </w:pPr>
      <w:r>
        <w:rPr>
          <w:color w:val="5b5e58"/>
          <w:rFonts w:ascii="Helvetica" w:hAnsi="Helvetica"/>
          <w:sz w:val="20"/>
        </w:rPr>
        <w:t xml:space="preserve">Traducció de la versió anglesa de Robert Francis Harper (1904), publicada a Wikisource · original: «If a man destroy the eye of another man, they shall destroy his eye. If one break a man's bone, they shall break his bone. If one destroy the eye of a freeman or break the bone of a freeman he shall pay one mana of silver. If one destroy the eye of a man's slave or break a bone of a man's slave he shall pay one-half his price.»</w:t>
      </w:r>
    </w:p>
    <w:p>
      <w:pPr>
        <w:jc w:val="left"/>
        <w:widowControl/>
        <w:spacing w:before="0" w:after="100" w:line="231" w:lineRule="auto"/>
      </w:pPr>
      <w:r>
        <w:rPr>
          <w:color w:val="373a36"/>
          <w:rFonts w:ascii="Georgia" w:hAnsi="Georgia"/>
          <w:sz w:val="22"/>
        </w:rPr>
        <w:t xml:space="preserve">Són quatre lleis seguides, i el que canvia entre l'una i l'altra no és el mal fet: és qui el rep. Entre dos homes del mateix rang, ull per ull. Si la víctima és un home lliure de rang més baix, l'ull es paga amb plata. Si és un esclau, es paga la meitat del seu preu, i es paga a l'amo. La mateixa pedra que proclama la justícia porta escrita la desigualtat.</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Per què va néixer l'escriptura.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quatre baules per què es va inventar l'escriptura a Mesopotàmia, amb el que diu la lectura: comença per les ciutats que creixen i acaba amb l'escriptura cuneïforme.</w:t>
      </w:r>
    </w:p>
    <w:p>
      <w:pPr>
        <w:jc w:val="left"/>
        <w:widowControl/>
        <w:spacing w:before="0" w:after="100" w:line="231" w:lineRule="auto"/>
      </w:pPr>
      <w:r>
        <w:rPr>
          <w:color w:val="373a36"/>
          <w:rFonts w:ascii="Helvetica" w:hAnsi="Helvetica"/>
          <w:sz w:val="22"/>
          <w:i/>
        </w:rPr>
        <w:t xml:space="preserve">Pista: Comença així: «Les ciutats creixen i…», i uneix cada baula amb «per això». Les quatre surten als dos primers paràgrafs de la lectura, en el mateix ordre.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quatre baules unides amb fletxes.</w:t>
      </w:r>
    </w:p>
    <w:p>
      <w:pPr>
        <w:jc w:val="left"/>
        <w:widowControl/>
        <w:spacing w:before="0" w:after="100" w:line="231" w:lineRule="auto"/>
      </w:pPr>
      <w:r>
        <w:rPr>
          <w:color w:val="5b6b3c"/>
          <w:rFonts w:ascii="Helvetica" w:hAnsi="Helvetica"/>
          <w:sz w:val="22"/>
          <w:b/>
        </w:rPr>
        <w:t xml:space="preserve">2. Quatre lleis que no valen igual.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les quatre lleis de L'Arxiu. Contesteu una pregunta per pas. FET: què li passa a qui treu un ull a la llei 196, i què a la 198? PARER: per a qui va fer aquestes lleis, valen igual totes les persones? SENYAL: quina paraula de la llei 199 us diu que un esclau es podia comprar i vendre? Copieu-la.</w:t>
      </w:r>
    </w:p>
    <w:p>
      <w:pPr>
        <w:jc w:val="left"/>
        <w:widowControl/>
        <w:spacing w:before="0" w:after="100" w:line="231" w:lineRule="auto"/>
      </w:pPr>
      <w:r>
        <w:rPr>
          <w:color w:val="373a36"/>
          <w:rFonts w:ascii="Helvetica" w:hAnsi="Helvetica"/>
          <w:sz w:val="22"/>
          <w:i/>
        </w:rPr>
        <w:t xml:space="preserve">Pista: Per al fet, comenceu així: «A la 196…, mentre que a la 198…». El parer surt de comparar les dues respostes. La paraula del senyal és al final de la 199.</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Els dos personatges de la pedra.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part de dalt de l'estela de Hammurabi, al cos de la lectura. DESCRIU les dues figures: quina està asseguda i quina està dreta. IDENTIFICA quina de les dues mana més, i en què t'ho notes. DEDUEIX per què el rei va fer posar aquesta imatge just a sobre de les lleis.</w:t>
      </w:r>
    </w:p>
    <w:p>
      <w:pPr>
        <w:jc w:val="left"/>
        <w:widowControl/>
        <w:spacing w:before="0" w:after="100" w:line="231" w:lineRule="auto"/>
      </w:pPr>
      <w:r>
        <w:rPr>
          <w:color w:val="373a36"/>
          <w:rFonts w:ascii="Helvetica" w:hAnsi="Helvetica"/>
          <w:sz w:val="22"/>
          <w:i/>
        </w:rPr>
        <w:t xml:space="preserve">Pista: Comença així: «La figura asseguda…». Pensa qui dona i qui rep, i qui volia que tothom ho veiés.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(25-50 paraules).</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De la tauleta a la pedra de les lleis.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Dibuixa una línia del temps del 3500 aC al 1500 aC. SITUA-HI, amb la data que en dona la sessió, els primers dibuixos per comptar sacs de gra i el Codi de Hammurabi. A sota, escriu quants segles hi ha entre l'un i l'altre.</w:t>
      </w:r>
    </w:p>
    <w:p>
      <w:pPr>
        <w:jc w:val="left"/>
        <w:widowControl/>
        <w:spacing w:before="0" w:after="100" w:line="231" w:lineRule="auto"/>
      </w:pPr>
      <w:r>
        <w:rPr>
          <w:color w:val="373a36"/>
          <w:rFonts w:ascii="Helvetica" w:hAnsi="Helvetica"/>
          <w:sz w:val="22"/>
          <w:i/>
        </w:rPr>
        <w:t xml:space="preserve">Pista: Una data és al bloc Desmuntant un tòpic i l'altra, a la lectura. Recorda que, abans de Crist, els números més grans van a l'esquerra.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del temps amb els dos fets datats i el nombre de segles que els separen.</w:t>
      </w:r>
    </w:p>
    <w:p>
      <w:pPr>
        <w:jc w:val="left"/>
        <w:widowControl/>
        <w:spacing w:before="0" w:after="100" w:line="231" w:lineRule="auto"/>
      </w:pPr>
      <w:r>
        <w:rPr>
          <w:color w:val="8f5f1c"/>
          <w:rFonts w:ascii="Helvetica" w:hAnsi="Helvetica"/>
          <w:sz w:val="22"/>
          <w:b/>
        </w:rPr>
        <w:t xml:space="preserve">5. L'intrús de la tauleta.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D'aquestes cinc coses, quatre les apuntaven els primers escribes de Sumèria i una no hi encaixa: sacs d'ordi, ovelles, gerres de cervesa, un poema d'amor, rebuts de blat. IDENTIFIQUEU la intrusa i JUSTIFIQUEU per què no hi encaixa.</w:t>
      </w:r>
    </w:p>
    <w:p>
      <w:pPr>
        <w:jc w:val="left"/>
        <w:widowControl/>
        <w:spacing w:before="0" w:after="100" w:line="231" w:lineRule="auto"/>
      </w:pPr>
      <w:r>
        <w:rPr>
          <w:color w:val="373a36"/>
          <w:rFonts w:ascii="Helvetica" w:hAnsi="Helvetica"/>
          <w:sz w:val="22"/>
          <w:i/>
        </w:rPr>
        <w:t xml:space="preserve">Pista: Connectors: «no hi encaixa perquè…», «en canvi, les altres…». Al bloc Desmuntant un tòpic hi ha per a què es van escriure els primers textos.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i la justificació, en dues frases.</w:t>
      </w:r>
    </w:p>
    <w:p>
      <w:pPr>
        <w:jc w:val="left"/>
        <w:widowControl/>
        <w:spacing w:before="0" w:after="100" w:line="231" w:lineRule="auto"/>
      </w:pPr>
      <w:r>
        <w:rPr>
          <w:color w:val="8f5f1c"/>
          <w:rFonts w:ascii="Helvetica" w:hAnsi="Helvetica"/>
          <w:sz w:val="22"/>
          <w:b/>
        </w:rPr>
        <w:t xml:space="preserve">6. La llei a la plaça, en un esquema.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un esquema 1-3-1. A dalt: «Les lleis de Babilònia s'escriuen en una pedra a la plaça». Al mig, tres coses que canvien quan la llei és escrita i a la vista de tothom. A baix, qui hi guanya poder.</w:t>
      </w:r>
    </w:p>
    <w:p>
      <w:pPr>
        <w:jc w:val="left"/>
        <w:widowControl/>
        <w:spacing w:before="0" w:after="100" w:line="231" w:lineRule="auto"/>
      </w:pPr>
      <w:r>
        <w:rPr>
          <w:color w:val="373a36"/>
          <w:rFonts w:ascii="Helvetica" w:hAnsi="Helvetica"/>
          <w:sz w:val="22"/>
          <w:i/>
        </w:rPr>
        <w:t xml:space="preserve">Pista: Uneix cada branca amb «i així». Pensa en els jutges, en qui ha fet la llei i en qui la llegeix.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de cinc elements: la idea de dalt, tres canvis i qui hi guanya.</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Vertader o fals, amb la llei a la mà.</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Digues si cada frase és vertadera o falsa i JUSTIFICA-HO amb el número de la llei de L'Arxiu. (a) El Codi de Hammurabi tractava igual tothom. (b) Treure un ull sempre es pagava amb un ull. (c) El preu d'una ferida depenia de qui era la víctima. (d) Un esclau, per al Codi, no valia res.</w:t>
      </w:r>
    </w:p>
    <w:p>
      <w:pPr>
        <w:jc w:val="left"/>
        <w:widowControl/>
        <w:spacing w:before="0" w:after="100" w:line="231" w:lineRule="auto"/>
      </w:pPr>
      <w:r>
        <w:rPr>
          <w:color w:val="373a36"/>
          <w:rFonts w:ascii="Helvetica" w:hAnsi="Helvetica"/>
          <w:sz w:val="22"/>
          <w:i/>
        </w:rPr>
        <w:t xml:space="preserve">Pista: Compte amb la (d): pregunta't a qui es pagava i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quatre lletres amb V o F, el número de llei i una frase de justificació a cada una.</w:t>
      </w:r>
    </w:p>
    <w:p>
      <w:pPr>
        <w:jc w:val="left"/>
        <w:widowControl/>
        <w:spacing w:before="0" w:after="100" w:line="231" w:lineRule="auto"/>
      </w:pPr>
      <w:r>
        <w:rPr>
          <w:color w:val="b8411a"/>
          <w:rFonts w:ascii="Helvetica" w:hAnsi="Helvetica"/>
          <w:sz w:val="22"/>
          <w:b/>
        </w:rPr>
        <w:t xml:space="preserve">8. Decisió raonada: l'escola d'escribes.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pagès de Babilònia i pots enviar un fill a l'escola d'escribes, però durant anys no t'ajudarà al camp. DECIDEIX si l'hi envies i defensa-ho amb dues raons de la lectura o de la Fitxa i un risc que acceptes.</w:t>
      </w:r>
    </w:p>
    <w:p>
      <w:pPr>
        <w:jc w:val="left"/>
        <w:widowControl/>
        <w:spacing w:before="0" w:after="100" w:line="231" w:lineRule="auto"/>
      </w:pPr>
      <w:r>
        <w:rPr>
          <w:color w:val="373a36"/>
          <w:rFonts w:ascii="Helvetica" w:hAnsi="Helvetica"/>
          <w:sz w:val="22"/>
          <w:i/>
        </w:rPr>
        <w:t xml:space="preserve">Pista: Pensa què podria fer un escriba el dia que algú discuteix un compte amb la teva família.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acceptat (80-100 paraules).</w:t>
      </w:r>
    </w:p>
    <w:p>
      <w:pPr>
        <w:jc w:val="left"/>
        <w:widowControl/>
        <w:spacing w:before="0" w:after="100" w:line="231" w:lineRule="auto"/>
      </w:pPr>
      <w:r>
        <w:rPr>
          <w:color w:val="b8411a"/>
          <w:rFonts w:ascii="Helvetica" w:hAnsi="Helvetica"/>
          <w:sz w:val="22"/>
          <w:b/>
        </w:rPr>
        <w:t xml:space="preserve">9. Ahir i avui: la mateixa pena per a tothom.</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l'arxiu</w:t>
      </w:r>
    </w:p>
    <w:p>
      <w:pPr>
        <w:jc w:val="left"/>
        <w:widowControl/>
        <w:spacing w:before="0" w:after="100" w:line="231" w:lineRule="auto"/>
      </w:pPr>
      <w:r>
        <w:rPr>
          <w:color w:val="373a36"/>
          <w:rFonts w:ascii="Helvetica" w:hAnsi="Helvetica"/>
          <w:sz w:val="22"/>
        </w:rPr>
        <w:t xml:space="preserve">El Codi posava un preu diferent a una mateixa ferida segons qui era la víctima. Avui diem que la llei és igual per a tothom. En grup, DECIDIU si avui dues persones que fan el mateix acaben sempre igual davant la llei, i argumenteu-ho amb una llei de L'Arxiu i un cas que conegueu.</w:t>
      </w:r>
    </w:p>
    <w:p>
      <w:pPr>
        <w:jc w:val="left"/>
        <w:widowControl/>
        <w:spacing w:before="0" w:after="100" w:line="231" w:lineRule="auto"/>
      </w:pPr>
      <w:r>
        <w:rPr>
          <w:color w:val="373a36"/>
          <w:rFonts w:ascii="Helvetica" w:hAnsi="Helvetica"/>
          <w:sz w:val="22"/>
          <w:i/>
        </w:rPr>
        <w:t xml:space="preserve">Pista: Compte: assemblar-s'hi no vol dir ser el mateix. Separeu el que diu la llei del que passa a la pràctica.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la llei i el cas d'avui (40-60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L'escriptura no va néixer per fer poemes. Les ciutats de Mesopotàmia creixien, i milers de pagesos havien de lliurar part de la collita al temple i al palau. Per saber qui havia pagat i quant devia, els sacerdots van començar a fer marques sobre tauletes de fang humit: amb els segles, aquelles marques en forma de falca van ser l'escriptura cuneïforme. Els escribes, que sabien escriure i comptar, es van fer molt poderosos. Cap al 1750 aC, Hammurabi va fer gravar les lleis de Babilònia en una pedra a la vista de tothom. Però aquelles lleis no valien igual per a tothom: el càstig depenia de qui era la víctima.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lleis eren a la vista de tothom, qui les podia llegir?</w:t>
      </w:r>
    </w:p>
    <w:p>
      <w:pPr>
        <w:keepNext/>
        <w:keepLines/>
        <w:pStyle w:val="Heading1"/>
        <w:jc w:val="left"/>
        <w:spacing w:lineRule="auto"/>
      </w:pPr>
      <w:r>
        <w:rPr>
          <w:color w:val="373a36"/>
          <w:rFonts w:ascii="Helvetica" w:hAnsi="Helvetica"/>
          <w:sz w:val="40"/>
        </w:rPr>
        <w:t xml:space="preserve">Sessió 5 · Imperis mesopotàmics</w:t>
      </w:r>
    </w:p>
    <w:p>
      <w:pPr>
        <w:jc w:val="left"/>
        <w:spacing w:lineRule="auto"/>
      </w:pPr>
      <w:r>
        <w:rPr>
          <w:color w:val="5b5e58"/>
          <w:rFonts w:ascii="Helvetica" w:hAnsi="Helvetica"/>
          <w:sz w:val="22"/>
          <w:i/>
        </w:rPr>
        <w:t xml:space="preserve">De les ciutats-estat independents al primer gran imperi territorial a través de la conquesta armada i la superposició de pobles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les ciutats-estat sumèries, que havien estat totalment independents durant segles, van acabar sent conquerides i integrades en un sol imperi sota el comandament de Sargon d'Accad?</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fossis un agricultor d'Ur que de cop és conquerit per l'exèrcit de Babilònia, quines diferències creus que notaries en la teva vida quotidiana, tenint en compte que continuaries pagant impostos de gra, però ara a un rei llunyà?</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quina manera penses que les armes de metall més resistents (bronze i ferro) i els carros de combat van canviar la mida dels dominis dels reis de l'Orient antic?</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Escriptura cuneïforme · Escriba · Codi d'Hammurabi · Llei del Talió.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Com es representa mitjançant un eix cronològic de llibreta la successió temporal dels quatre grans imperis de Mesopotàmia?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Al text de la Bíblia de L'Arxiu, què va haver de lliurar el rei de Judà al rei d'Assíria, i què ens diu això del que buscava l'imperi?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les esteles de victòria, on el rei surt gegant trepitjant els vençuts, feien de propaganda del seu poder?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d'una guerra només en conservéssim la versió del vencedor, què en sabríem i què se'ns escaparia?</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Si passéssim revista a la trajectòria històrica de Mesopotàmia des del tercer mil·lenni aC fins a mitjan primer mil·lenni aC, observaríem un canvi geopolític transcendental: la desaparició de la vella autonomia de les ciutats-estat independents en favor de la formació de colossals imperis territorials. Les antigues ciutats com Ur, Uruk o Lagash, molt geloses de la seva autonomia, van perdre per sempre la llibertat de govern, integrades forçosament en un sol Estat unificat per mitjà de la força militar.</w:t>
      </w:r>
    </w:p>
    <w:p>
      <w:pPr>
        <w:jc w:val="left"/>
        <w:widowControl/>
        <w:spacing w:before="0" w:after="100" w:line="231" w:lineRule="auto"/>
      </w:pPr>
      <w:r>
        <w:rPr>
          <w:color w:val="373a36"/>
          <w:rFonts w:ascii="Georgia" w:hAnsi="Georgia"/>
          <w:sz w:val="22"/>
        </w:rPr>
        <w:t xml:space="preserve">L'artífex d'aquesta fita va ser el rei Sargon, qui cap a l'any 2330 aC va reclutar una milícia privada compacta de guerrers proveïts de llances de bronze dures. Sargon va marxar contra Sumèria, va abatre les muralles de tova de les ciutats i va unificar sota el seu sol ceptre tota la conca de reg. S'havia fundat l'anomenat Imperi Acadi, i amb ell, el primer Imperi territorial. Aquesta conquesta va obrir les portes a successives dinasties de conquesta damunt de la mateixa terra: l'Imperi de Babilònia d'Hammurabi, el d'Assíria, amb capitals a Assur i a Nínive, i finalment el de Pèrsia, que cap al 539 aC s'ho va quedar tot.</w:t>
      </w:r>
    </w:p>
    <w:p>
      <w:pPr>
        <w:jc w:val="center"/>
        <w:spacing w:lineRule="auto"/>
      </w:pPr>
      <w:r>
        <w:rPr/>
        <w:drawing>
          <wp:inline distB="0" distL="0" distR="0" distT="0">
            <wp:extent cx="3457575" cy="2858674"/>
            <wp:effectExtent b="0" l="0" r="0" t="0"/>
            <wp:docPr id="5" name="image-rf47o2KEQk4aiM3ckmZji.jpeg"/>
            <a:graphic>
              <a:graphicData uri="http://schemas.openxmlformats.org/drawingml/2006/picture">
                <pic:pic>
                  <pic:nvPicPr>
                    <pic:cNvPr id="5" name="image-rf47o2KEQk4aiM3ckmZji.jpeg" descr="Prisma de fang de sis cares, acabat en punta, cobert de dalt a baix de signes cuneïformes"/>
                    <pic:cNvPicPr/>
                  </pic:nvPicPr>
                  <pic:blipFill>
                    <a:blip r:embed="rId10" cstate="print"/>
                    <a:srcRect b="0" l="0" r="0" t="0"/>
                    <a:stretch>
                      <a:fillRect/>
                    </a:stretch>
                  </pic:blipFill>
                  <pic:spPr>
                    <a:xfrm>
                      <a:off x="0" y="0"/>
                      <a:ext cx="3457575" cy="2858674"/>
                    </a:xfrm>
                    <a:prstGeom prst="rect"/>
                  </pic:spPr>
                </pic:pic>
              </a:graphicData>
            </a:graphic>
          </wp:inline>
        </w:drawing>
      </w:r>
    </w:p>
    <w:p>
      <w:pPr>
        <w:jc w:val="center"/>
        <w:spacing w:lineRule="auto"/>
      </w:pPr>
      <w:r>
        <w:rPr>
          <w:color w:val="5b5e58"/>
          <w:rFonts w:ascii="Helvetica" w:hAnsi="Helvetica"/>
          <w:sz w:val="20"/>
        </w:rPr>
        <w:t xml:space="preserve">El prisma de Taylor, on Sennaquerib va fer gravar la seva versió de la campanya del 701 aC. Museu Britànic. — David Castor · Domini públic</w:t>
      </w:r>
    </w:p>
    <w:p>
      <w:pPr>
        <w:jc w:val="left"/>
        <w:widowControl/>
        <w:spacing w:before="0" w:after="100" w:line="231" w:lineRule="auto"/>
      </w:pPr>
      <w:r>
        <w:rPr>
          <w:color w:val="373a36"/>
          <w:rFonts w:ascii="Georgia" w:hAnsi="Georgia"/>
          <w:sz w:val="22"/>
        </w:rPr>
        <w:t xml:space="preserve">Aquestes estructures no es basaven en el diàleg ni en pactes cooperatius lliures: la seva pedra angular era la pressió tributària mantinguda per mitjà del terror militar. L'Imperi Assiri, conegut per la seva extraordinària i cruel eficàcia de combat, va generalitzar l'ús d'armes de ferro resistents i d'ariets pesats d'assalt, a més d'implantar la Deportació sistemàtica de pobles complets per desarticular qualsevol perill de revolta a les províncies conquerides.</w:t>
      </w:r>
    </w:p>
    <w:p>
      <w:pPr>
        <w:jc w:val="left"/>
        <w:widowControl/>
        <w:spacing w:before="0" w:after="100" w:line="231" w:lineRule="auto"/>
      </w:pPr>
      <w:r>
        <w:rPr>
          <w:color w:val="373a36"/>
          <w:rFonts w:ascii="Georgia" w:hAnsi="Georgia"/>
          <w:sz w:val="22"/>
        </w:rPr>
        <w:t xml:space="preserve">Per legitimar aquesta immensa concentració de poder davant dels vençuts i dels propis pagesos, els sobirans imperials van utilitzar de forma intensiva la Propaganda imperial. En grans columnes de pedra o esteles monumentals de victòria col·locades als temples, el sobirà apareixia representat amb una mida gegantina en perspectiva jeràrquica, trepitjant de forma directa els cossos sagnants dels vençuts, de manera que la seva conquesta bèl·lica es presentava com una missió divina indiscutible.</w:t>
      </w:r>
    </w:p>
    <w:p>
      <w:pPr>
        <w:jc w:val="left"/>
        <w:widowControl/>
        <w:spacing w:before="0" w:after="100" w:line="231" w:lineRule="auto"/>
      </w:pPr>
      <w:r>
        <w:rPr>
          <w:color w:val="373a36"/>
          <w:rFonts w:ascii="Georgia" w:hAnsi="Georgia"/>
          <w:sz w:val="22"/>
        </w:rPr>
        <w:t xml:space="preserve">Aquesta dinàmica expansiva va forçar el contacte de societats de cultures i llengües molt diverses sota una sola administració, creant grans vies de comerç, però eliminant per sempre l'igualitarisme neolític original i la llibertat municipal sumèria sota la bota dels exèrcits imperials.</w:t>
      </w:r>
    </w:p>
    <w:p>
      <w:pPr>
        <w:jc w:val="left"/>
        <w:widowControl/>
        <w:spacing w:before="0" w:after="100" w:line="231" w:lineRule="auto"/>
      </w:pPr>
      <w:r>
        <w:rPr>
          <w:color w:val="373a36"/>
          <w:rFonts w:ascii="Georgia" w:hAnsi="Georgia"/>
          <w:sz w:val="22"/>
          <w:shd w:val="clear" w:fill="FCCE8F"/>
        </w:rPr>
        <w:t xml:space="preserve">El pas de les ciutats-estat a l'imperi territorial va transformar Mesopotàmia.</w:t>
      </w:r>
      <w:r>
        <w:rPr>
          <w:color w:val="373a36"/>
          <w:rFonts w:ascii="Georgia" w:hAnsi="Georgia"/>
          <w:sz w:val="22"/>
          <w:shd w:val="clear" w:fill="99DBD4"/>
        </w:rPr>
        <w:t xml:space="preserve">El bronze i el ferro van donar ales a reis expansionistes</w:t>
      </w:r>
      <w:r>
        <w:rPr>
          <w:color w:val="373a36"/>
          <w:rFonts w:ascii="Georgia" w:hAnsi="Georgia"/>
          <w:sz w:val="22"/>
        </w:rPr>
        <w:t xml:space="preserve"> que desitjaven sotmetre noves terres de conreu, </w:t>
      </w:r>
      <w:r>
        <w:rPr>
          <w:color w:val="373a36"/>
          <w:rFonts w:ascii="Georgia" w:hAnsi="Georgia"/>
          <w:sz w:val="22"/>
          <w:shd w:val="clear" w:fill="FAB39C"/>
        </w:rPr>
        <w:t xml:space="preserve">mentre que les deportacions massives assíries extirpaven la identitat local</w:t>
      </w:r>
      <w:r>
        <w:rPr>
          <w:color w:val="373a36"/>
          <w:rFonts w:ascii="Georgia" w:hAnsi="Georgia"/>
          <w:sz w:val="22"/>
        </w:rPr>
        <w:t xml:space="preserve"> de les comunitats rebel·lades, </w:t>
      </w:r>
      <w:r>
        <w:rPr>
          <w:color w:val="373a36"/>
          <w:rFonts w:ascii="Georgia" w:hAnsi="Georgia"/>
          <w:sz w:val="22"/>
          <w:shd w:val="clear" w:fill="BFC5AE"/>
        </w:rPr>
        <w:t xml:space="preserve">justificant tot aquest pillatge tributari mitjançant l'art monumental com a propaganda celestial.</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grans imperis territorials de l'Orient antic es mantenien units per la voluntat pacífica d'integració cultural de les províncies conquerides, que s'unien amb alegria al rei suprem."</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els textos propagandístics oficials escrits pels escribes imperials sempre descrivien el rei com el 'salvador de la pau' o 'unificador de la Terra', els historiadors antics sovint ho repetien com si fos una veritat cívica.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imperis no es mantenien units per l'amor ni per l'intercanvi pacífic, sinó per l'exercici implacable de la violència de l'Estat militaritzat. Per sota de la propaganda reial, els pobles conquerits (sumeris, babilonis, elamites) patien de forma cruenta la pèrdua de la seva autonomia. El rei conqueridor no buscava millorar la vida dels vençuts, sinó buidar els seus graners. L'imperi assiri, per exemple, va perfeccionar el terror com a eina de govern: empalaven presoners, destruïen canals sencers per provocar la fam i deportaven poblacions completes de milers de persones (com el regne d'Israel el 722 aC) per evitar revoltes a les províncies, una de les primeres neteges ètniques documentades de la història. Si un poble pagava puntualment el seu tribut elevat en sacs de gra, les tropes del rei no intervenien; però al mínim retard, l'exèrcit imperial marxava per cremar la ciutat sencera. El vincle imperial no era cultural ni voluntari: era una unió sota el dret de l'espasa.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imperis mesopotàmics eren estructures bèl·liques d'explotació tributària mantingudes per la força militar i el terror administratiu, no per unió voluntària.</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Imperi territorial: Estat que centralitza el control polític i militar sobre una gran extensió de territori que inclou diversos pobles i cultures diferents.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Imperi Acadi: El primer gran imperi de la història de la humanitat (segle XXIII aC), fundat per Sargon d'Accad en conquerir Sumèria.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Deportació: Trasllat forçós i massiu de poblacions enteres d'un territori a un altre, utilitzat per l'imperi assiri per desarticular revoltes.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Propaganda imperial: Discurs públic o monuments d'art creats per l'elit governant per convèncer el poble que les conquestes són deures divins beneficiosos.</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Imperi Acadi.</w:t>
      </w:r>
      <w:r>
        <w:rPr>
          <w:color w:val="373a36"/>
          <w:rFonts w:ascii="Georgia" w:hAnsi="Georgia"/>
          <w:sz w:val="22"/>
        </w:rPr>
        <w:t xml:space="preserve"> El primer gran imperi de la història de la humanitat (segle XXIII aC), fundat per Sargon d'Accad en conquerir Sumèria.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Imperi territorial.</w:t>
      </w:r>
      <w:r>
        <w:rPr>
          <w:color w:val="373a36"/>
          <w:rFonts w:ascii="Georgia" w:hAnsi="Georgia"/>
          <w:sz w:val="22"/>
        </w:rPr>
        <w:t xml:space="preserve"> Estat que centralitza el control polític i militar sobre una gran extensió de territori que inclou diversos pobles i cultures diferents.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Deportació.</w:t>
      </w:r>
      <w:r>
        <w:rPr>
          <w:color w:val="373a36"/>
          <w:rFonts w:ascii="Georgia" w:hAnsi="Georgia"/>
          <w:sz w:val="22"/>
        </w:rPr>
        <w:t xml:space="preserve"> Trasllat forçós i massiu de poblacions enteres d'un territori a un altre, utilitzat per l'imperi assiri per desarticular revoltes.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Propaganda imperial.</w:t>
      </w:r>
      <w:r>
        <w:rPr>
          <w:color w:val="373a36"/>
          <w:rFonts w:ascii="Georgia" w:hAnsi="Georgia"/>
          <w:sz w:val="22"/>
        </w:rPr>
        <w:t xml:space="preserve"> Discurs públic o monuments d'art creats per l'elit governant per convèncer el poble que les conquestes són deures divins beneficiosos.</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Un imperi explicat per qui el va patir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Sennaquerib, rei d'Assíria, va pujar contra totes les ciutats fortificades de Judà i les va prendre. Ezequies, rei de Judà, va enviar a dir al rei d'Assíria: he fet mal; retira't i pagaré el que em posis. El rei d'Assíria li va imposar tres-cents talents de plata i trenta talents d'or. Ezequies li va donar la plata del temple i del palau. També va arrencar l'or de les portes del temple i el va donar al rei d'Assíria.</w:t>
      </w:r>
    </w:p>
    <w:p>
      <w:pPr>
        <w:jc w:val="left"/>
        <w:spacing w:lineRule="auto"/>
      </w:pPr>
      <w:r>
        <w:rPr>
          <w:color w:val="5b5e58"/>
          <w:rFonts w:ascii="Helvetica" w:hAnsi="Helvetica"/>
          <w:sz w:val="20"/>
        </w:rPr>
        <w:t xml:space="preserve">Llibre segon dels Reis, capítol 18 · Campanya de Sennaquerib d'Assíria contra Judà, l'any 701 aC</w:t>
      </w:r>
    </w:p>
    <w:p>
      <w:pPr>
        <w:jc w:val="left"/>
        <w:spacing w:lineRule="auto"/>
      </w:pPr>
      <w:r>
        <w:rPr>
          <w:color w:val="5b5e58"/>
          <w:rFonts w:ascii="Helvetica" w:hAnsi="Helvetica"/>
          <w:sz w:val="20"/>
        </w:rPr>
        <w:t xml:space="preserve">Traducció de la versió anglesa del rei Jaume (1611), publicada a Wikisource · original: «Now in the fourteenth year of king Hezekiah did Sennacherib king of Assyria come up against all the fenced cities of Judah, and took them. […] And the king of Assyria appointed unto Hezekiah king of Judah three hundred talents of silver and thirty talents of gold.»</w:t>
      </w:r>
    </w:p>
    <w:p>
      <w:pPr>
        <w:jc w:val="left"/>
        <w:widowControl/>
        <w:spacing w:before="0" w:after="100" w:line="231" w:lineRule="auto"/>
      </w:pPr>
      <w:r>
        <w:rPr>
          <w:color w:val="373a36"/>
          <w:rFonts w:ascii="Georgia" w:hAnsi="Georgia"/>
          <w:sz w:val="22"/>
        </w:rPr>
        <w:t xml:space="preserve">És un fragment de la Bíblia, del llibre segon dels Reis. L'escriu el bàndol que va perdre: el regne de Judà, que l'any 701 aC va haver de pagar tribut a Assíria. Un talent era una mesura de pes: un sol talent de plata pesava més de vint quilos. Sennaquerib va fer gravar la seva versió de la campanya en un prisma de fang, el de la imatge. Les dues versions coincideixen en els trenta talents d'or, però no en la plata: el prisma en diu vuit-cents.</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Dels acadis als perses.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Dibuixa una línia del temps del 2500 aC al 500 aC. SITUA-HI tres fets amb la seva data: l'Imperi Acadi de Sargon, la campanya de Sennaquerib contra Judà i la conquesta dels perses. Al costat de Sennaquerib, dibuixa petit el prisma de la imatge, on va fer gravar la campanya.</w:t>
      </w:r>
    </w:p>
    <w:p>
      <w:pPr>
        <w:jc w:val="left"/>
        <w:widowControl/>
        <w:spacing w:before="0" w:after="100" w:line="231" w:lineRule="auto"/>
      </w:pPr>
      <w:r>
        <w:rPr>
          <w:color w:val="373a36"/>
          <w:rFonts w:ascii="Helvetica" w:hAnsi="Helvetica"/>
          <w:sz w:val="22"/>
          <w:i/>
        </w:rPr>
        <w:t xml:space="preserve">Pista: Les dates de Sargon i dels perses són a la lectura; la de Sennaquerib, al peu de la imatge del prisma. Recorda que, abans de Crist, els números més grans van a l'esquerra.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tres fets datats.</w:t>
      </w:r>
    </w:p>
    <w:p>
      <w:pPr>
        <w:jc w:val="left"/>
        <w:widowControl/>
        <w:spacing w:before="0" w:after="100" w:line="231" w:lineRule="auto"/>
      </w:pPr>
      <w:r>
        <w:rPr>
          <w:color w:val="5b6b3c"/>
          <w:rFonts w:ascii="Helvetica" w:hAnsi="Helvetica"/>
          <w:sz w:val="22"/>
          <w:b/>
        </w:rPr>
        <w:t xml:space="preserve">2. La veu dels vençuts.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escrit pel bàndol que va perdre. Contesteu una pregunta per pas. FET: quant va haver de pagar Ezequies? PARER: què pensa Ezequies de la seva situació quan escriu al rei d'Assíria? SENYAL: quina acció del final us diu fins on va arribar per pagar?</w:t>
      </w:r>
    </w:p>
    <w:p>
      <w:pPr>
        <w:jc w:val="left"/>
        <w:widowControl/>
        <w:spacing w:before="0" w:after="100" w:line="231" w:lineRule="auto"/>
      </w:pPr>
      <w:r>
        <w:rPr>
          <w:color w:val="373a36"/>
          <w:rFonts w:ascii="Helvetica" w:hAnsi="Helvetica"/>
          <w:sz w:val="22"/>
          <w:i/>
        </w:rPr>
        <w:t xml:space="preserve">Pista: Per al fet, comenceu així: «Ezequies va pagar…». El parer és a les paraules que Ezequies envia al rei. El senyal és a l'última frase del 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Què és un imperi.</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Defineix amb paraules teves què és un imperi territorial i posa'n un exemple de la lectura. Regla: no pots escriure «Estat» ni «territori».</w:t>
      </w:r>
    </w:p>
    <w:p>
      <w:pPr>
        <w:jc w:val="left"/>
        <w:widowControl/>
        <w:spacing w:before="0" w:after="100" w:line="231" w:lineRule="auto"/>
      </w:pPr>
      <w:r>
        <w:rPr>
          <w:color w:val="373a36"/>
          <w:rFonts w:ascii="Helvetica" w:hAnsi="Helvetica"/>
          <w:sz w:val="22"/>
          <w:i/>
        </w:rPr>
        <w:t xml:space="preserve">Pista: Comença així: «Un imperi és quan un sol rei…». La definició és a la Fitxa de dades; l'exemple, al paràgraf de Sargon.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definició en dues frases, amb l'exemple i sense les dues paraules prohibides.</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L'altra versió, en un prisma.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En parella · Informació: la imatge i l'arxiu</w:t>
      </w:r>
    </w:p>
    <w:p>
      <w:pPr>
        <w:jc w:val="left"/>
        <w:widowControl/>
        <w:spacing w:before="0" w:after="100" w:line="231" w:lineRule="auto"/>
      </w:pPr>
      <w:r>
        <w:rPr>
          <w:color w:val="373a36"/>
          <w:rFonts w:ascii="Helvetica" w:hAnsi="Helvetica"/>
          <w:sz w:val="22"/>
        </w:rPr>
        <w:t xml:space="preserve">Fixeu-vos en el prisma de Taylor, al cos de la lectura. DESCRIVIU quina forma té i de quin material és. DEDUÏU per què un rei fa gravar la seva versió en un objecte així i no en un full. COMPAREU: qui explica la mateixa campanya al text de L'Arxiu?</w:t>
      </w:r>
    </w:p>
    <w:p>
      <w:pPr>
        <w:jc w:val="left"/>
        <w:widowControl/>
        <w:spacing w:before="0" w:after="100" w:line="231" w:lineRule="auto"/>
      </w:pPr>
      <w:r>
        <w:rPr>
          <w:color w:val="373a36"/>
          <w:rFonts w:ascii="Helvetica" w:hAnsi="Helvetica"/>
          <w:sz w:val="22"/>
          <w:i/>
        </w:rPr>
        <w:t xml:space="preserve">Pista: Connectors: «té forma de…», «en canvi…», «per això…». Qui escriu el text de L'Arxiu ho diu el context.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(50-80 paraules).</w:t>
      </w:r>
    </w:p>
    <w:p>
      <w:pPr>
        <w:jc w:val="left"/>
        <w:widowControl/>
        <w:spacing w:before="0" w:after="100" w:line="231" w:lineRule="auto"/>
      </w:pPr>
      <w:r>
        <w:rPr>
          <w:color w:val="8f5f1c"/>
          <w:rFonts w:ascii="Helvetica" w:hAnsi="Helvetica"/>
          <w:sz w:val="22"/>
          <w:b/>
        </w:rPr>
        <w:t xml:space="preserve">5. Com es mantenia un imperi.</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Fes una taula de tres columnes: armes, tributs i propaganda. CLASSIFICA-HI les eines amb què els imperis de Mesopotàmia mantenien sotmesos els pobles conquerits, amb dues eines a cada columna.</w:t>
      </w:r>
    </w:p>
    <w:p>
      <w:pPr>
        <w:jc w:val="left"/>
        <w:widowControl/>
        <w:spacing w:before="0" w:after="100" w:line="231" w:lineRule="auto"/>
      </w:pPr>
      <w:r>
        <w:rPr>
          <w:color w:val="373a36"/>
          <w:rFonts w:ascii="Helvetica" w:hAnsi="Helvetica"/>
          <w:sz w:val="22"/>
          <w:i/>
        </w:rPr>
        <w:t xml:space="preserve">Pista: Les armes i la deportació són al paràgraf d'Assíria; la propaganda, al següent. Per als tributs, mira també el bloc Desmuntant un tòpic.</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amb dues eines a cada una.</w:t>
      </w:r>
    </w:p>
    <w:p>
      <w:pPr>
        <w:jc w:val="left"/>
        <w:widowControl/>
        <w:spacing w:before="0" w:after="100" w:line="231" w:lineRule="auto"/>
      </w:pPr>
      <w:r>
        <w:rPr>
          <w:color w:val="8f5f1c"/>
          <w:rFonts w:ascii="Helvetica" w:hAnsi="Helvetica"/>
          <w:sz w:val="22"/>
          <w:b/>
        </w:rPr>
        <w:t xml:space="preserve">6. Ciutat o imperi, en dotze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RESUMEIX en un telegrama la diferència entre una ciutat-estat sumèria i un imperi territorial.</w:t>
      </w:r>
    </w:p>
    <w:p>
      <w:pPr>
        <w:jc w:val="left"/>
        <w:widowControl/>
        <w:spacing w:before="0" w:after="100" w:line="231" w:lineRule="auto"/>
      </w:pPr>
      <w:r>
        <w:rPr>
          <w:color w:val="373a36"/>
          <w:rFonts w:ascii="Helvetica" w:hAnsi="Helvetica"/>
          <w:sz w:val="22"/>
          <w:i/>
        </w:rPr>
        <w:t xml:space="preserve">Pista: Escriu-lo llarg primer i després treu-ne tot el que no sigui un nom o un verb. Connector útil: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12 paraules exactes, comptades.</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Les dues versions de la mateixa campanya.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Hi ha dues versions de la campanya del 701 aC: el text de L'Arxiu, escrit pel bàndol que la va perdre, i el prisma de Taylor, on el rei d'Assíria va fer gravar la seva. Amb el que en diu el context de L'Arxiu, COMPARA en què coincideixen i en què es contradiuen. DEDUEIX quin dels dos bàndols tenia més motius per canviar la xifra de la plata, i per què.</w:t>
      </w:r>
    </w:p>
    <w:p>
      <w:pPr>
        <w:jc w:val="left"/>
        <w:widowControl/>
        <w:spacing w:before="0" w:after="100" w:line="231" w:lineRule="auto"/>
      </w:pPr>
      <w:r>
        <w:rPr>
          <w:color w:val="373a36"/>
          <w:rFonts w:ascii="Helvetica" w:hAnsi="Helvetica"/>
          <w:sz w:val="22"/>
          <w:i/>
        </w:rPr>
        <w:t xml:space="preserve">Pista: Pregunta't a qui li convé que el tribut sembli més gran, i a qui que sembli més petit.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coincidència, una contradicció i la deducció (80-100 paraules).</w:t>
      </w:r>
    </w:p>
    <w:p>
      <w:pPr>
        <w:jc w:val="left"/>
        <w:widowControl/>
        <w:spacing w:before="0" w:after="100" w:line="231" w:lineRule="auto"/>
      </w:pPr>
      <w:r>
        <w:rPr>
          <w:color w:val="b8411a"/>
          <w:rFonts w:ascii="Helvetica" w:hAnsi="Helvetica"/>
          <w:sz w:val="22"/>
          <w:b/>
        </w:rPr>
        <w:t xml:space="preserve">8. La por no ho explica tot.</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Dibuixa un esquema 1-3-1. A dalt: «Els imperis de Mesopotàmia es mantenien per la por». Al mig, tres proves de la lectura o del bloc Desmuntant un tòpic. A baix, una conclusió que digui què NO explica la por.</w:t>
      </w:r>
    </w:p>
    <w:p>
      <w:pPr>
        <w:jc w:val="left"/>
        <w:widowControl/>
        <w:spacing w:before="0" w:after="100" w:line="231" w:lineRule="auto"/>
      </w:pPr>
      <w:r>
        <w:rPr>
          <w:color w:val="373a36"/>
          <w:rFonts w:ascii="Helvetica" w:hAnsi="Helvetica"/>
          <w:sz w:val="22"/>
          <w:i/>
        </w:rPr>
        <w:t xml:space="preserve">Pista: Per a la conclusió, rellegeix l'últim paràgraf de la lectura abans del resum.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de cinc elements: la idea, tres proves i la conclusió.</w:t>
      </w:r>
    </w:p>
    <w:p>
      <w:pPr>
        <w:jc w:val="left"/>
        <w:widowControl/>
        <w:spacing w:before="0" w:after="100" w:line="231" w:lineRule="auto"/>
      </w:pPr>
      <w:r>
        <w:rPr>
          <w:color w:val="b8411a"/>
          <w:rFonts w:ascii="Helvetica" w:hAnsi="Helvetica"/>
          <w:sz w:val="22"/>
          <w:b/>
        </w:rPr>
        <w:t xml:space="preserve">9. Ahir i avui: qui explica una guerra.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l'arxiu</w:t>
      </w:r>
    </w:p>
    <w:p>
      <w:pPr>
        <w:jc w:val="left"/>
        <w:widowControl/>
        <w:spacing w:before="0" w:after="100" w:line="231" w:lineRule="auto"/>
      </w:pPr>
      <w:r>
        <w:rPr>
          <w:color w:val="373a36"/>
          <w:rFonts w:ascii="Helvetica" w:hAnsi="Helvetica"/>
          <w:sz w:val="22"/>
        </w:rPr>
        <w:t xml:space="preserve">D'aquesta campanya en tenim dues versions: la que el rei d'Assíria va fer gravar i la del bàndol que va perdre. Avui, d'una guerra en tenim moltes versions alhora. En grup, DECIDIU si això fa més fàcil o més difícil saber què ha passat, i argumenteu-ho amb les dues versions del 701 aC i un exemple que conegueu.</w:t>
      </w:r>
    </w:p>
    <w:p>
      <w:pPr>
        <w:jc w:val="left"/>
        <w:widowControl/>
        <w:spacing w:before="0" w:after="100" w:line="231" w:lineRule="auto"/>
      </w:pPr>
      <w:r>
        <w:rPr>
          <w:color w:val="373a36"/>
          <w:rFonts w:ascii="Helvetica" w:hAnsi="Helvetica"/>
          <w:sz w:val="22"/>
          <w:i/>
        </w:rPr>
        <w:t xml:space="preserve">Pista: Penseu en com us arriba avui una notícia: qui l'explica, i què hi guanya.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les dues versions i l'exemple (40-60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Cap al 2330 aC, Sargon d'Accad va conquerir les ciutats-estat de Sumèria i va fundar el primer imperi territorial: un sol rei manant sobre pobles diferents. Després van venir Babilònia, Assíria i, el 539 aC, Pèrsia. Aquests imperis es mantenien amb armes, amb tributs i amb propaganda: esteles on el rei sortia gegant trepitjant els vençuts. Assíria, a més, traslladava pobles sencers per evitar revoltes. La Bíblia explica la campanya del 701 aC des del bàndol que la va perdre, i el rei d'Assíria la va fer gravar a la seva manera en un prisma de fang: les dues versions no coincideixen en tot.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vencedor escriu la seva versió, com podem saber què va passar?</w:t>
      </w:r>
    </w:p>
    <w:p>
      <w:pPr>
        <w:keepNext/>
        <w:keepLines/>
        <w:pStyle w:val="Heading1"/>
        <w:jc w:val="left"/>
        <w:spacing w:lineRule="auto"/>
      </w:pPr>
      <w:r>
        <w:rPr>
          <w:color w:val="373a36"/>
          <w:rFonts w:ascii="Helvetica" w:hAnsi="Helvetica"/>
          <w:sz w:val="40"/>
        </w:rPr>
        <w:t xml:space="preserve">Sessió 6 · El regal del Nil</w:t>
      </w:r>
    </w:p>
    <w:p>
      <w:pPr>
        <w:jc w:val="left"/>
        <w:spacing w:lineRule="auto"/>
      </w:pPr>
      <w:r>
        <w:rPr>
          <w:color w:val="5b5e58"/>
          <w:rFonts w:ascii="Helvetica" w:hAnsi="Helvetica"/>
          <w:sz w:val="22"/>
          <w:i/>
        </w:rPr>
        <w:t xml:space="preserve">La geografia física d'Egipte, el cicle anual de les inundacions del Nil i la divisió entre el llim negre (Kemet) i el desert vermell (Deshret)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els egipcis donaven les gràcies al Nil com si fos un déu, en lloc de donar-les a la gent que excavava els canals?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estat un agricultor de l'antic Egipte, com saps quin dia exacte has d'apuntar la collita, tenint en compte que si et desvies una setmana sencera l'aigua de la riuada pot negar i arruïnar per complet totes les llavors de blat?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quina manera penses que l'existència d'un desert àrid i asfixiant a banda i banda del riu va servir d'escut protector natural per a la civilització egípcia durant milers d'anys?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Imperi Acadi · Imperi territorial · Deportació · Propaganda imperial.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Com es representa mitjançant un perfil transversal de llibreta el contrast físic directe entre Kemet i Deshret?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l'Himne al Nil de L'Arxiu, qui diu que omple els graners d'Egipte? Què hi falta, si ho compares amb la lectura?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el coneixement de la mesura del temps i de la hidràulica del Nil servia com a eina de justificació fiscal i tributària?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egipcis sabien cada any, gairebé a la mateixa data, quan creixeria el riu. Què canvia per a un poble quan pot preveure el que farà la natura?</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Si passéssim a gran alçada per sobre del nord-est de l'Àfrica, veuríem dibuixar-se a terra una cicatriu geogràfica espectacular: una estreta franja de verd intens que talla en dues parts exactes el desert més sec del nostre planeta. Aquesta artèria de vida és el riu Nil, el curs d'aigua més llarg de la Terra. Sense la seva presència física permanent, l'antic Egipte no hauria pogut existir.</w:t>
      </w:r>
    </w:p>
    <w:p>
      <w:pPr>
        <w:jc w:val="left"/>
        <w:widowControl/>
        <w:spacing w:before="0" w:after="100" w:line="231" w:lineRule="auto"/>
      </w:pPr>
      <w:r>
        <w:rPr>
          <w:color w:val="373a36"/>
          <w:rFonts w:ascii="Georgia" w:hAnsi="Georgia"/>
          <w:sz w:val="22"/>
        </w:rPr>
        <w:t xml:space="preserve">La geografia física d'Egipte es definia a partir d'un contrast absolut. Per una banda s'erigia Kemet, la vall fèrtil inundada periòdicament pel riu, on es concentrava el poblament conreador. Per l'altra s'estenia Deshret, una immensitat de sorra seca asfixiant. El desert actuava com a escut natural contra exèrcits estrangers, mentre que la terra negra fornia el blat del temple.</w:t>
      </w:r>
    </w:p>
    <w:p>
      <w:pPr>
        <w:jc w:val="left"/>
        <w:widowControl/>
        <w:spacing w:before="0" w:after="100" w:line="231" w:lineRule="auto"/>
      </w:pPr>
      <w:r>
        <w:rPr>
          <w:color w:val="373a36"/>
          <w:rFonts w:ascii="Georgia" w:hAnsi="Georgia"/>
          <w:sz w:val="22"/>
        </w:rPr>
        <w:t xml:space="preserve">Els egipcis també parlaven de dues terres. Al sud hi havia l'Alt Egipte, una vall llarga i estreta entre dos deserts. Al nord hi havia el Baix Egipte, el delta del Nil, on el riu s'obre en braços abans d'arribar al mar. Cap al 3100 aC, un rei del sud va unir les dues terres. Des d'aleshores, el faraó portava una doble corona: la blanca del sud i la vermella del nord.</w:t>
      </w:r>
    </w:p>
    <w:p>
      <w:pPr>
        <w:jc w:val="center"/>
        <w:spacing w:lineRule="auto"/>
      </w:pPr>
      <w:r>
        <w:rPr/>
        <w:drawing>
          <wp:inline distB="0" distL="0" distR="0" distT="0">
            <wp:extent cx="3810000" cy="2857500"/>
            <wp:effectExtent b="0" l="0" r="0" t="0"/>
            <wp:docPr id="6" name="image-9hrm031DZhja9PQMh6L_L.jpeg"/>
            <a:graphic>
              <a:graphicData uri="http://schemas.openxmlformats.org/drawingml/2006/picture">
                <pic:pic>
                  <pic:nvPicPr>
                    <pic:cNvPr id="6" name="image-9hrm031DZhja9PQMh6L_L.jpeg" descr="Imatge de satèl·lit de la vall del Nil: el riu hi baixa fosc i sinuós pel mig, envoltat a banda i banda d'una franja de camps verds retallats en parcel·les petites, i tot al voltant, sorra de color clar sense cap conreu"/>
                    <pic:cNvPicPr/>
                  </pic:nvPicPr>
                  <pic:blipFill>
                    <a:blip r:embed="rId11"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La vall del Nil vista des d'un satèl·lit. La franja verda de camps s'acaba de cop i el desert comença sense transició: aquesta línia és la que decideix on es pot viure. — Planet Labs, Inc. · CC BY-SA 4.0</w:t>
      </w:r>
    </w:p>
    <w:p>
      <w:pPr>
        <w:jc w:val="left"/>
        <w:widowControl/>
        <w:spacing w:before="0" w:after="100" w:line="231" w:lineRule="auto"/>
      </w:pPr>
      <w:r>
        <w:rPr>
          <w:color w:val="373a36"/>
          <w:rFonts w:ascii="Georgia" w:hAnsi="Georgia"/>
          <w:sz w:val="22"/>
        </w:rPr>
        <w:t xml:space="preserve">La clau de la producció agrícola es trobava en el cicle regular d'inundacions. A diferència d'altres rius de curs caòtic, el Nil s'alçava cada estiu amb una precisió matemàtica. A mitjan juny, l'aigua començava a inundar les conques en l'anomenada estació d'inundació o Akhet. A l'hivern s'iniciava la retirada deixant el sediment de llim fosc, moment idoni per a la sembra (</w:t>
      </w:r>
      <w:r>
        <w:rPr>
          <w:color w:val="373a36"/>
          <w:rFonts w:ascii="Georgia" w:hAnsi="Georgia"/>
          <w:sz w:val="22"/>
        </w:rPr>
        <w:t xml:space="preserve">Peret</w:t>
      </w:r>
      <w:r>
        <w:rPr>
          <w:color w:val="373a36"/>
          <w:rFonts w:ascii="Georgia" w:hAnsi="Georgia"/>
          <w:sz w:val="22"/>
        </w:rPr>
        <w:t xml:space="preserve">), i a la primavera es recollia l'espiga daurada abans de l'arribada del calitx sec (</w:t>
      </w:r>
      <w:r>
        <w:rPr>
          <w:color w:val="373a36"/>
          <w:rFonts w:ascii="Georgia" w:hAnsi="Georgia"/>
          <w:sz w:val="22"/>
        </w:rPr>
        <w:t xml:space="preserve">Shemu</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Per poder preveure aquestes fites de forma precisa, els egipcis van crear un dels primers calendaris solars del món de 365 dies basat en el cel. A més, van dissenyar el Nilòmetre, una escala graduada per calibrar l'alçada del corrent del riu Nil i calcular per endavant el tribut anual que s'havia de demanar a les llibretes de control fiscal.</w:t>
      </w:r>
    </w:p>
    <w:p>
      <w:pPr>
        <w:jc w:val="left"/>
        <w:widowControl/>
        <w:spacing w:before="0" w:after="100" w:line="231" w:lineRule="auto"/>
      </w:pPr>
      <w:r>
        <w:rPr>
          <w:color w:val="373a36"/>
          <w:rFonts w:ascii="Georgia" w:hAnsi="Georgia"/>
          <w:sz w:val="22"/>
        </w:rPr>
        <w:t xml:space="preserve">Tot i que el Nil aportava l'aigua i l'adob, la supervivència del país no va ser espontània ni regalada: exigia una tasca colossal de coordinació col·lectiva per excavar canals artificials que impedissin la mort dels conreus durant les sequeres extremes del desert exterior.</w:t>
      </w:r>
    </w:p>
    <w:p>
      <w:pPr>
        <w:jc w:val="left"/>
        <w:widowControl/>
        <w:spacing w:before="0" w:after="100" w:line="231" w:lineRule="auto"/>
      </w:pPr>
      <w:r>
        <w:rPr>
          <w:color w:val="373a36"/>
          <w:rFonts w:ascii="Georgia" w:hAnsi="Georgia"/>
          <w:sz w:val="22"/>
          <w:shd w:val="clear" w:fill="FCCE8F"/>
        </w:rPr>
        <w:t xml:space="preserve">La vall del riu Nil va ser el motor de la civilització d'Egipte.</w:t>
      </w:r>
      <w:r>
        <w:rPr>
          <w:color w:val="373a36"/>
          <w:rFonts w:ascii="Georgia" w:hAnsi="Georgia"/>
          <w:sz w:val="22"/>
          <w:shd w:val="clear" w:fill="99DBD4"/>
        </w:rPr>
        <w:t xml:space="preserve">El desert roig o Deshret fornia la protecció exterior</w:t>
      </w:r>
      <w:r>
        <w:rPr>
          <w:color w:val="373a36"/>
          <w:rFonts w:ascii="Georgia" w:hAnsi="Georgia"/>
          <w:sz w:val="22"/>
        </w:rPr>
        <w:t xml:space="preserve"> que feia viure Egipte isolat d'amenaces, </w:t>
      </w:r>
      <w:r>
        <w:rPr>
          <w:color w:val="373a36"/>
          <w:rFonts w:ascii="Georgia" w:hAnsi="Georgia"/>
          <w:sz w:val="22"/>
          <w:shd w:val="clear" w:fill="FAB39C"/>
        </w:rPr>
        <w:t xml:space="preserve">mentre que Kemet i el seu llim mineral acollien la gran abundància conreadora</w:t>
      </w:r>
      <w:r>
        <w:rPr>
          <w:color w:val="373a36"/>
          <w:rFonts w:ascii="Georgia" w:hAnsi="Georgia"/>
          <w:sz w:val="22"/>
        </w:rPr>
        <w:t xml:space="preserve"> gràcies a la mesura precisa dels Nilòmetres, </w:t>
      </w:r>
      <w:r>
        <w:rPr>
          <w:color w:val="373a36"/>
          <w:rFonts w:ascii="Georgia" w:hAnsi="Georgia"/>
          <w:sz w:val="22"/>
          <w:shd w:val="clear" w:fill="BFC5AE"/>
        </w:rPr>
        <w:t xml:space="preserve">forçant de forma centralitzada la cooperació de milers d'agricultors sota la burocràcia fiscal.</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l'antic Egipte, el clima era tan àrid i desèrtic que els pagesos es trobaven en un estat de confusió constant, incapaços de preveure les riuades i de tenir nocions de matemàtica o mesura del temps."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associem el desert del Sàhara amb la set absoluta, la sorra buida i el caos desorganitzat, solem creure que les societats prehistòriques que hi vivien no podien planificar res de forma científica.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antics egipcis eren mestres excepcionals en l'astronomia, les matemàtiques de parcel·lació i la mesura del temps, precisament perquè la seva supervivència depenia d'això. El Nil no patia riuades caòtiques ni imprevisibles: el seu cicle era d'una regularitat matemàtica admirable. A meitat de juny, el riu començava a créixer de forma implacable (inundació o Akhet); a finals d'octubre, l'aigua es retirava deixant el llim fèrtil negre (Peret o sembra); i a partir de març es recollia l'espiga seca (Shemu o collita). Per poder preveure aquestes dates de forma mil·limètrica, els egipcis van inventar el primer calendari solar de 365 dies de la història de la humanitat (segle XXX aC) observant el naixement de l'estrella Sírius a l'alba. A més, van inventar el Nilòmetre: pous de pedra excavats vora el riu amb marques de mesura precises que permetien calcular l'alçada exacta de la riuada per preveure de forma anticipada si l'any seria de gran abundància, de sequera perillosa o d'inundació catastròfica per als dics de tova. La mesura científica del temps i del cel va ser la brúixola organitzativa que va salvar Egipte de la fam.</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agricultors egipcis posseïen un coneixement científic excepcional de l'astronomia i la hidràulica per sincronitzar el seu treball amb el Nil, no pas un caos de fam.</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Kemet: Terme egipci (literalment, «la terra negra») utilitzat per designar la fèrtil vall del Nil, coberta pel llim fosc del riu.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Deshret: Terme egipci (literalment, «la terra vermella») utilitzat per designar l'hostil i àrid desert que envoltava la vall fluvial.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Nilòmetre: Pou o estructura de pedra escalonada utilitzada pels egipcis per mesurar el nivell del riu Nil i calcular la collita futura.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Akhet: La primera estació del calendari solar egipci, que corresponia a l'època de la inundació estacional de la vall del riu.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nilòmetre en xifres: segons Plini el Vell (segle I), una crescuda de 12 colzes (uns 6 metres) volia dir fam, una de 14 alegria i una de 16 colzes (uns 8 metres) abundància; més amunt, l'aigua s'enduia els pobles.</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Kemet.</w:t>
      </w:r>
      <w:r>
        <w:rPr>
          <w:color w:val="373a36"/>
          <w:rFonts w:ascii="Georgia" w:hAnsi="Georgia"/>
          <w:sz w:val="22"/>
        </w:rPr>
        <w:t xml:space="preserve"> Terme egipci (literalment, «la terra negra») utilitzat per designar la fèrtil vall del Nil, coberta pel llim fosc del riu.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Deshret.</w:t>
      </w:r>
      <w:r>
        <w:rPr>
          <w:color w:val="373a36"/>
          <w:rFonts w:ascii="Georgia" w:hAnsi="Georgia"/>
          <w:sz w:val="22"/>
        </w:rPr>
        <w:t xml:space="preserve"> Terme egipci (literalment, «la terra vermella») utilitzat per designar l'hostil i àrid desert que envoltava la vall fluvial.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Alt Egipte.</w:t>
      </w:r>
      <w:r>
        <w:rPr>
          <w:color w:val="373a36"/>
          <w:rFonts w:ascii="Georgia" w:hAnsi="Georgia"/>
          <w:sz w:val="22"/>
        </w:rPr>
        <w:t xml:space="preserve"> El sud d'Egipte. Se'n diu «alt» perquè és riu amunt: el Nil neix al sud i corre cap al nord, fins a la Mediterrània.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delta.</w:t>
      </w:r>
      <w:r>
        <w:rPr>
          <w:color w:val="373a36"/>
          <w:rFonts w:ascii="Georgia" w:hAnsi="Georgia"/>
          <w:sz w:val="22"/>
        </w:rPr>
        <w:t xml:space="preserve"> Terra plana i triangular que fa un riu quan es divideix en molts braços abans d'arribar al mar.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Akhet.</w:t>
      </w:r>
      <w:r>
        <w:rPr>
          <w:color w:val="373a36"/>
          <w:rFonts w:ascii="Georgia" w:hAnsi="Georgia"/>
          <w:sz w:val="22"/>
        </w:rPr>
        <w:t xml:space="preserve"> La primera estació del calendari solar egipci, que corresponia a l'època de la inundació estacional de la vall del riu.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Nilòmetre.</w:t>
      </w:r>
      <w:r>
        <w:rPr>
          <w:color w:val="373a36"/>
          <w:rFonts w:ascii="Georgia" w:hAnsi="Georgia"/>
          <w:sz w:val="22"/>
        </w:rPr>
        <w:t xml:space="preserve"> Pou o estructura de pedra escalonada utilitzada pels egipcis per mesurar el nivell del riu Nil i calcular la collita futura.</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Himne al Nil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Salve, Nil! Surts sobre aquesta terra i vens a donar vida a Egipte! […] Tu fas néixer el blat i l'ordi, i així els temples sempre tenen ofrenes. Si deixes de fer la teva feina, tot el que existeix pateix. […] El riu s'estén per tot Egipte, omple els graners, torna a omplir els mercats i vigila els béns dels pobres.</w:t>
      </w:r>
    </w:p>
    <w:p>
      <w:pPr>
        <w:jc w:val="left"/>
        <w:spacing w:lineRule="auto"/>
      </w:pPr>
      <w:r>
        <w:rPr>
          <w:color w:val="5b5e58"/>
          <w:rFonts w:ascii="Helvetica" w:hAnsi="Helvetica"/>
          <w:sz w:val="20"/>
        </w:rPr>
        <w:t xml:space="preserve">Anònim (sacerdots i escribes egipcis) · Cap al 2100 aC</w:t>
      </w:r>
    </w:p>
    <w:p>
      <w:pPr>
        <w:jc w:val="left"/>
        <w:spacing w:lineRule="auto"/>
      </w:pPr>
      <w:r>
        <w:rPr>
          <w:color w:val="5b5e58"/>
          <w:rFonts w:ascii="Helvetica" w:hAnsi="Helvetica"/>
          <w:sz w:val="20"/>
        </w:rPr>
        <w:t xml:space="preserve">Traducció de la versió anglesa publicada a l'Internet Ancient History Sourcebook (Fordham University) · original: «Hail to thee, O Nile! Who manifests thyself over this land, and comes to give life to Egypt! […] You create the grain, you bring forth the barley, assuring perpetuity to the temples. If you cease your toil and your work, then all that exists is in anguish. […] He spreads himself over Egypt, filling the granaries, renewing the marts, watching over the goods of the unhappy.»</w:t>
      </w:r>
    </w:p>
    <w:p>
      <w:pPr>
        <w:jc w:val="left"/>
        <w:widowControl/>
        <w:spacing w:before="0" w:after="100" w:line="231" w:lineRule="auto"/>
      </w:pPr>
      <w:r>
        <w:rPr>
          <w:color w:val="373a36"/>
          <w:rFonts w:ascii="Georgia" w:hAnsi="Georgia"/>
          <w:sz w:val="22"/>
        </w:rPr>
        <w:t xml:space="preserve">Aquest himne és una pregària que els egipcis cantaven al Nil com si fos un déu. No en sabem l'autor: el van escriure i copiar els sacerdots i els escribes, i se n'han trobat còpies fetes per aprenents d'escriba. Per als egipcis, la crescuda era un regal del déu del riu, i per això li donaven les gràcies. L'himne parla del blat, dels graners i dels temples, però no diu res dels canals ni de la gent que els excavava.</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La vall del Nil des del cel.</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imatge de satèl·lit de la vall del Nil, al cos de la lectura. DESCRIU on és el riu, on són els camps verds i on és la sorra. IDENTIFICA quina part és Kemet i quina és Deshret. DEDUEIX on vivia la gent, i per què.</w:t>
      </w:r>
    </w:p>
    <w:p>
      <w:pPr>
        <w:jc w:val="left"/>
        <w:widowControl/>
        <w:spacing w:before="0" w:after="100" w:line="231" w:lineRule="auto"/>
      </w:pPr>
      <w:r>
        <w:rPr>
          <w:color w:val="373a36"/>
          <w:rFonts w:ascii="Helvetica" w:hAnsi="Helvetica"/>
          <w:sz w:val="22"/>
          <w:i/>
        </w:rPr>
        <w:t xml:space="preserve">Pista: Comença així: «El riu passa pel mig i, a banda i banda,…». Què vol dir Kemet i què vol dir Deshret és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(25-50 paraules).</w:t>
      </w:r>
    </w:p>
    <w:p>
      <w:pPr>
        <w:jc w:val="left"/>
        <w:widowControl/>
        <w:spacing w:before="0" w:after="100" w:line="231" w:lineRule="auto"/>
      </w:pPr>
      <w:r>
        <w:rPr>
          <w:color w:val="5b6b3c"/>
          <w:rFonts w:ascii="Helvetica" w:hAnsi="Helvetica"/>
          <w:sz w:val="22"/>
          <w:b/>
        </w:rPr>
        <w:t xml:space="preserve">2. L'himne al Nil.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l'Himne al Nil a L'Arxiu. Contesteu una pregunta per pas. FET: què passa quan el riu deixa de fer la seva feina? PARER: segons l'himne, qui fa néixer el blat i l'ordi? SENYAL: amb quines paraules es veu que l'himne parla al riu com si fos un déu? Copieu-les.</w:t>
      </w:r>
    </w:p>
    <w:p>
      <w:pPr>
        <w:jc w:val="left"/>
        <w:widowControl/>
        <w:spacing w:before="0" w:after="100" w:line="231" w:lineRule="auto"/>
      </w:pPr>
      <w:r>
        <w:rPr>
          <w:color w:val="373a36"/>
          <w:rFonts w:ascii="Helvetica" w:hAnsi="Helvetica"/>
          <w:sz w:val="22"/>
          <w:i/>
        </w:rPr>
        <w:t xml:space="preserve">Pista: Per al fet, comenceu així: «Quan el Nil deixa de treballar,…». El parer és a la frase que comença per «Tu fas néixer». Les paraules del senyal són al principi del 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La terra negra, amb altres paraules.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Explica, com si parlessis amb un nen petit, què era Kemet i d'on li venia el color. Regla: no pots escriure «negre» ni «llim».</w:t>
      </w:r>
    </w:p>
    <w:p>
      <w:pPr>
        <w:jc w:val="left"/>
        <w:widowControl/>
        <w:spacing w:before="0" w:after="100" w:line="231" w:lineRule="auto"/>
      </w:pPr>
      <w:r>
        <w:rPr>
          <w:color w:val="373a36"/>
          <w:rFonts w:ascii="Helvetica" w:hAnsi="Helvetica"/>
          <w:sz w:val="22"/>
          <w:i/>
        </w:rPr>
        <w:t xml:space="preserve">Pista: Comença així: «Kemet era la terra…». La definició és a la Fitxa de dades: tradueix-la amb paraules de cada dia.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en dues frases, sense les dues paraules prohibides.</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L'any del pagès egipci.</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Dibuixa una línia amb els dotze mesos de l'any, de gener a desembre. SITUA-HI les tres estacions de l'any egipci (Akhet, Peret i Shemu), amb el mes en què comença cada una i el que hi fa el pagès.</w:t>
      </w:r>
    </w:p>
    <w:p>
      <w:pPr>
        <w:jc w:val="left"/>
        <w:widowControl/>
        <w:spacing w:before="0" w:after="100" w:line="231" w:lineRule="auto"/>
      </w:pPr>
      <w:r>
        <w:rPr>
          <w:color w:val="373a36"/>
          <w:rFonts w:ascii="Helvetica" w:hAnsi="Helvetica"/>
          <w:sz w:val="22"/>
          <w:i/>
        </w:rPr>
        <w:t xml:space="preserve">Pista: Els mesos són al bloc Desmuntant un tòpic; el que fa el pagès, a la lectura. Connectors: «primer…», «quan l'aigua es retira…».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dels dotze mesos amb les tres estacions situades i una feina a cada una.</w:t>
      </w:r>
    </w:p>
    <w:p>
      <w:pPr>
        <w:jc w:val="left"/>
        <w:widowControl/>
        <w:spacing w:before="0" w:after="100" w:line="231" w:lineRule="auto"/>
      </w:pPr>
      <w:r>
        <w:rPr>
          <w:color w:val="8f5f1c"/>
          <w:rFonts w:ascii="Helvetica" w:hAnsi="Helvetica"/>
          <w:sz w:val="22"/>
          <w:b/>
        </w:rPr>
        <w:t xml:space="preserve">5. Vertader o fals: el que mesura el Nilòmetre.</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Amb la Fitxa i la lectura, decidiu si cada frase és vertadera o falsa i JUSTIFIQUEU-HO. (a) Una crescuda de 12 colzes portava abundància. (b) Com més pujava el riu, millor per als pagesos, sempre. (c) El Nilòmetre servia per calcular els impostos. (d) Els egipcis sembraven quan l'aigua es retirava.</w:t>
      </w:r>
    </w:p>
    <w:p>
      <w:pPr>
        <w:jc w:val="left"/>
        <w:widowControl/>
        <w:spacing w:before="0" w:after="100" w:line="231" w:lineRule="auto"/>
      </w:pPr>
      <w:r>
        <w:rPr>
          <w:color w:val="373a36"/>
          <w:rFonts w:ascii="Helvetica" w:hAnsi="Helvetica"/>
          <w:sz w:val="22"/>
          <w:i/>
        </w:rPr>
        <w:t xml:space="preserve">Pista: Connectors: «és fals perquè la Fitxa diu…», «segons la lectura…». Per a la (b), llegiu la Fitxa fins al final.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lletres amb V o F i una prova a cada una.</w:t>
      </w:r>
    </w:p>
    <w:p>
      <w:pPr>
        <w:jc w:val="left"/>
        <w:widowControl/>
        <w:spacing w:before="0" w:after="100" w:line="231" w:lineRule="auto"/>
      </w:pPr>
      <w:r>
        <w:rPr>
          <w:color w:val="8f5f1c"/>
          <w:rFonts w:ascii="Helvetica" w:hAnsi="Helvetica"/>
          <w:sz w:val="22"/>
          <w:b/>
        </w:rPr>
        <w:t xml:space="preserve">6. Del riu a la llibreta de l'escriba.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quatre baules com l'alçada del riu acabava decidint l'impost que pagava el pagès: del Nil que puja al gra que es lliura a l'Estat.</w:t>
      </w:r>
    </w:p>
    <w:p>
      <w:pPr>
        <w:jc w:val="left"/>
        <w:widowControl/>
        <w:spacing w:before="0" w:after="100" w:line="231" w:lineRule="auto"/>
      </w:pPr>
      <w:r>
        <w:rPr>
          <w:color w:val="373a36"/>
          <w:rFonts w:ascii="Helvetica" w:hAnsi="Helvetica"/>
          <w:sz w:val="22"/>
          <w:i/>
        </w:rPr>
        <w:t xml:space="preserve">Pista: Uneix les baules amb «per això». El Nilòmetre és a la lectura i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explicació a cada fletxa.</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El gràfic de les crescudes.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 gràfic de barres amb les crescudes del Nil que dona la Fitxa segons Plini: una barra per a cada alçada, en colzes, i a sota de cada barra què passava. DEDUEIX per què a Egipte ni la crescuda més baixa ni la més alta eren bones.</w:t>
      </w:r>
    </w:p>
    <w:p>
      <w:pPr>
        <w:jc w:val="left"/>
        <w:widowControl/>
        <w:spacing w:before="0" w:after="100" w:line="231" w:lineRule="auto"/>
      </w:pPr>
      <w:r>
        <w:rPr>
          <w:color w:val="373a36"/>
          <w:rFonts w:ascii="Helvetica" w:hAnsi="Helvetica"/>
          <w:sz w:val="22"/>
          <w:i/>
        </w:rPr>
        <w:t xml:space="preserve">Pista: Pensa què passa amb els camps i amb els pobles a cada extrem del gràfic.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gràfic de barres retolat i la deducció en dues frases.</w:t>
      </w:r>
    </w:p>
    <w:p>
      <w:pPr>
        <w:jc w:val="left"/>
        <w:widowControl/>
        <w:spacing w:before="0" w:after="100" w:line="231" w:lineRule="auto"/>
      </w:pPr>
      <w:r>
        <w:rPr>
          <w:color w:val="b8411a"/>
          <w:rFonts w:ascii="Helvetica" w:hAnsi="Helvetica"/>
          <w:sz w:val="22"/>
          <w:b/>
        </w:rPr>
        <w:t xml:space="preserve">8. Desmentit: «Egipte, un regal del Nil».</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Molta gent repeteix encara que Egipte era «un regal del Nil», com si el riu ho fes tot sol. DESMUNTA la frase amb dues proves de la lectura o de la Fitxa, i digues què hi ha de cert perquè el desmentit sigui honest.</w:t>
      </w:r>
    </w:p>
    <w:p>
      <w:pPr>
        <w:jc w:val="left"/>
        <w:widowControl/>
        <w:spacing w:before="0" w:after="100" w:line="231" w:lineRule="auto"/>
      </w:pPr>
      <w:r>
        <w:rPr>
          <w:color w:val="373a36"/>
          <w:rFonts w:ascii="Helvetica" w:hAnsi="Helvetica"/>
          <w:sz w:val="22"/>
          <w:i/>
        </w:rPr>
        <w:t xml:space="preserve">Pista: Separa el que feia el riu del que feia la gent.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les dues proves i el que hi ha de cert (80-100 paraules).</w:t>
      </w:r>
    </w:p>
    <w:p>
      <w:pPr>
        <w:jc w:val="left"/>
        <w:widowControl/>
        <w:spacing w:before="0" w:after="100" w:line="231" w:lineRule="auto"/>
      </w:pPr>
      <w:r>
        <w:rPr>
          <w:color w:val="b8411a"/>
          <w:rFonts w:ascii="Helvetica" w:hAnsi="Helvetica"/>
          <w:sz w:val="22"/>
          <w:b/>
        </w:rPr>
        <w:t xml:space="preserve">9. Ahir i avui: dependre d'un riu.</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Els egipcis podien comptar amb la crescuda del Nil cada any. Avui hi ha rius que un any porten massa aigua i l'any següent gairebé gens. En grup, DECIDIU què caldria canviar primer si el riu més proper deixés de ser previsible: el que es conrea, on viu la gent o com es guarda l'aigua. Argumenteu-ho amb una prova de la lectura.</w:t>
      </w:r>
    </w:p>
    <w:p>
      <w:pPr>
        <w:jc w:val="left"/>
        <w:widowControl/>
        <w:spacing w:before="0" w:after="100" w:line="231" w:lineRule="auto"/>
      </w:pPr>
      <w:r>
        <w:rPr>
          <w:color w:val="373a36"/>
          <w:rFonts w:ascii="Helvetica" w:hAnsi="Helvetica"/>
          <w:sz w:val="22"/>
          <w:i/>
        </w:rPr>
        <w:t xml:space="preserve">Pista: Penseu en el Nilòmetre: per a què servia saber l'alçada del riu abans d'hora.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la prova de la lectura (40-60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Egipte és una franja verda al mig del desert. Els egipcis en deien Kemet, la terra negra, a la vall fèrtil que el riu cobria de fang, i Deshret, la terra vermella, al desert que l'envoltava. El Nil creixia cada any gairebé a la mateixa data: a l'estiu l'aigua ho cobria tot (Akhet), després es retirava i es sembrava (Peret), i a la primavera es collia (Shemu). Per preveure-ho, els egipcis van fer un calendari de 365 dies i van construir nilòmetres, que mesuraven l'alçada del riu i servien per calcular els impostos. El riu portava l'aigua i el fang, però aprofitar-los demanava canals i molta gent treballant junta.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riu ho donava tot, per què calia un Estat?</w:t>
      </w:r>
    </w:p>
    <w:p>
      <w:pPr>
        <w:keepNext/>
        <w:keepLines/>
        <w:pStyle w:val="Heading1"/>
        <w:jc w:val="left"/>
        <w:spacing w:lineRule="auto"/>
      </w:pPr>
      <w:r>
        <w:rPr>
          <w:color w:val="373a36"/>
          <w:rFonts w:ascii="Helvetica" w:hAnsi="Helvetica"/>
          <w:sz w:val="40"/>
        </w:rPr>
        <w:t xml:space="preserve">Sessió 7 · L'Estat faraònic</w:t>
      </w:r>
    </w:p>
    <w:p>
      <w:pPr>
        <w:jc w:val="left"/>
        <w:spacing w:lineRule="auto"/>
      </w:pPr>
      <w:r>
        <w:rPr>
          <w:color w:val="5b5e58"/>
          <w:rFonts w:ascii="Helvetica" w:hAnsi="Helvetica"/>
          <w:sz w:val="22"/>
          <w:i/>
        </w:rPr>
        <w:t xml:space="preserve">El faraó com a encarnació divina de Maat i amo de la terra, i l'estratificació social des d'escribes fins a pagesos tributaris de corvea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els pagesos d'Egipte acceptaven treballar gratuïtament durant mesos en les obres del faraó (corvea de treball) en lloc de rebel·lar-se contra l'elit dirigent?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l'estabilitat de l'antic Egipte es basava en el fet que el faraó era un déu vivent que mantenia l'ordre de la natura (Maat), què creus que passava quan hi havia un cicle geològic de sequera prolongada on les riuades del Nil no s'alçaven?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 motiu penses que un escriba egipci preferia passar-se hores memoritzant milers de signes de dibuixos abans de realitzar qualsevol feina manual o artesanal com tallar pedres o pescar?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Kemet · Deshret · Alt Egipte · delta.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Com es representa mitjançant una seqüència ordenada de llibreta la mobilització de la corvea de treball?</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Al text de Diodor de L'Arxiu, quins tres ordres de gent descriu, i per què un grec els explica dient «com a Egipte»?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la unió de l'autoritat política i la doctrina religiosa de la Maat legitimaven el govern absolut del faraó?</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On posaries la línia entre una obligació que l'Estat pot demanar a tothom i un treball forçós?</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Si observem la llarga trajectòria de l'antic Egipte durant els seus tres mil anys d'història, hi trobarem una de les expressions més rotundes de l'absolutisme teocràtic: l'Estat dominat pel Faraó. A la cúspide d'aquesta gran civilització se situava aquest monarca, considerat l'encarnació vivent del déu Horus. El seu govern absolut no derivava de cap pacte amb la ciutadania, sinó de la seva capacitat exclusiva de mantenir la Maat, de manera que desobeir-lo significava posar en perill l'ordre del món.</w:t>
      </w:r>
    </w:p>
    <w:p>
      <w:pPr>
        <w:jc w:val="left"/>
        <w:widowControl/>
        <w:spacing w:before="0" w:after="100" w:line="231" w:lineRule="auto"/>
      </w:pPr>
      <w:r>
        <w:rPr>
          <w:color w:val="373a36"/>
          <w:rFonts w:ascii="Georgia" w:hAnsi="Georgia"/>
          <w:sz w:val="22"/>
        </w:rPr>
        <w:t xml:space="preserve">L'Estat del faraó es recolzava en una organització social de tipus piramidal basada en una forta Estratificació social. Per sota del rei governant, el reduït cercle de privilegiats administrava la conca: els sacerdots acollien les ofrenes reials als temples, els caps de l'exèrcit controlaven els deserts i els escribes portaven les balances fiscals.</w:t>
      </w:r>
    </w:p>
    <w:p>
      <w:pPr>
        <w:jc w:val="center"/>
        <w:spacing w:lineRule="auto"/>
      </w:pPr>
      <w:r>
        <w:rPr/>
        <w:drawing>
          <wp:inline distB="0" distL="0" distR="0" distT="0">
            <wp:extent cx="2562225" cy="2859626"/>
            <wp:effectExtent b="0" l="0" r="0" t="0"/>
            <wp:docPr id="7" name="image-CMZyntW1MbdUjuP81kCDi.jpeg"/>
            <a:graphic>
              <a:graphicData uri="http://schemas.openxmlformats.org/drawingml/2006/picture">
                <pic:pic>
                  <pic:nvPicPr>
                    <pic:cNvPr id="7" name="image-CMZyntW1MbdUjuP81kCDi.jpeg" descr="Estàtua pintada d'un home assegut amb les cames creuades, tors nu i ventre caigut, que sosté un rotlle de papir obert damunt de la falda; la mà dreta fa el gest d'escriure i els ulls, incrustats, són de color clar i miren endavant"/>
                    <pic:cNvPicPr/>
                  </pic:nvPicPr>
                  <pic:blipFill>
                    <a:blip r:embed="rId12" cstate="print"/>
                    <a:srcRect b="0" l="0" r="0" t="0"/>
                    <a:stretch>
                      <a:fillRect/>
                    </a:stretch>
                  </pic:blipFill>
                  <pic:spPr>
                    <a:xfrm>
                      <a:off x="0" y="0"/>
                      <a:ext cx="2562225" cy="2859626"/>
                    </a:xfrm>
                    <a:prstGeom prst="rect"/>
                  </pic:spPr>
                </pic:pic>
              </a:graphicData>
            </a:graphic>
          </wp:inline>
        </w:drawing>
      </w:r>
    </w:p>
    <w:p>
      <w:pPr>
        <w:jc w:val="center"/>
        <w:spacing w:lineRule="auto"/>
      </w:pPr>
      <w:r>
        <w:rPr>
          <w:color w:val="5b5e58"/>
          <w:rFonts w:ascii="Helvetica" w:hAnsi="Helvetica"/>
          <w:sz w:val="20"/>
        </w:rPr>
        <w:t xml:space="preserve">L'Escriba Assegut, trobat a Saqqara i conservat al Museu del Louvre. Té el papir obert damunt la falda, la mà dreta en posició d'escriure i els ulls incrustats de pedra. — Shonagon (fotografia) · Museu del Louvre, E 3023 · CC0</w:t>
      </w:r>
    </w:p>
    <w:p>
      <w:pPr>
        <w:jc w:val="left"/>
        <w:widowControl/>
        <w:spacing w:before="0" w:after="100" w:line="231" w:lineRule="auto"/>
      </w:pPr>
      <w:r>
        <w:rPr>
          <w:color w:val="373a36"/>
          <w:rFonts w:ascii="Georgia" w:hAnsi="Georgia"/>
          <w:sz w:val="22"/>
        </w:rPr>
        <w:t xml:space="preserve">Els Escriba constituïen els ulls i les mans de l'administració: comptaven els sacs de gra del magatzem, calculaven l'alçada del Nil i recollien el blat, exempts de qualsevol duresa física manual de la tova.</w:t>
      </w:r>
    </w:p>
    <w:p>
      <w:pPr>
        <w:jc w:val="left"/>
        <w:widowControl/>
        <w:spacing w:before="0" w:after="100" w:line="231" w:lineRule="auto"/>
      </w:pPr>
      <w:r>
        <w:rPr>
          <w:color w:val="373a36"/>
          <w:rFonts w:ascii="Georgia" w:hAnsi="Georgia"/>
          <w:sz w:val="22"/>
        </w:rPr>
        <w:t xml:space="preserve">Més avall hi havia els artesans: picapedrers, fusters, terrissaires i orfebres. Treballaven per als temples i per al palau, i cobraven en gra, pa i cervesa.</w:t>
      </w:r>
    </w:p>
    <w:p>
      <w:pPr>
        <w:jc w:val="left"/>
        <w:widowControl/>
        <w:spacing w:before="0" w:after="100" w:line="231" w:lineRule="auto"/>
      </w:pPr>
      <w:r>
        <w:rPr>
          <w:color w:val="373a36"/>
          <w:rFonts w:ascii="Georgia" w:hAnsi="Georgia"/>
          <w:sz w:val="22"/>
        </w:rPr>
        <w:t xml:space="preserve">A la base de la piràmide hi havia els milers de pagesos de subsistència. Tot i que els pagesos conreaven prats particulars, no n'eren els amos reals: tot el sòl d'Egipte pertanyia al faraó. Per tant, els agricultors havien de lliurar una porció del blat i prestar la Corvea de treball.</w:t>
      </w:r>
    </w:p>
    <w:p>
      <w:pPr>
        <w:jc w:val="left"/>
        <w:widowControl/>
        <w:spacing w:before="0" w:after="100" w:line="231" w:lineRule="auto"/>
      </w:pPr>
      <w:r>
        <w:rPr>
          <w:color w:val="373a36"/>
          <w:rFonts w:ascii="Georgia" w:hAnsi="Georgia"/>
          <w:sz w:val="22"/>
        </w:rPr>
        <w:t xml:space="preserve">Aquesta prestació es reclamava sobretot durant l'estació d'inundació (</w:t>
      </w:r>
      <w:r>
        <w:rPr>
          <w:color w:val="373a36"/>
          <w:rFonts w:ascii="Georgia" w:hAnsi="Georgia"/>
          <w:sz w:val="22"/>
        </w:rPr>
        <w:t xml:space="preserve">Akhet</w:t>
      </w:r>
      <w:r>
        <w:rPr>
          <w:color w:val="373a36"/>
          <w:rFonts w:ascii="Georgia" w:hAnsi="Georgia"/>
          <w:sz w:val="22"/>
        </w:rPr>
        <w:t xml:space="preserve">), quan el Nil anava ple i negava els camps de blat, deixant els agricultors sense feina de sol a sol. Durant aquestes setmanes de riuada, milers d'homes eren enviats i sostinguts de forma neta per l'Estat per aixecar les obres de reg, consolidar els dics o col·locar les pedres de les grans piràmides de Gizeh.</w:t>
      </w:r>
    </w:p>
    <w:p>
      <w:pPr>
        <w:jc w:val="left"/>
        <w:widowControl/>
        <w:spacing w:before="0" w:after="100" w:line="231" w:lineRule="auto"/>
      </w:pPr>
      <w:r>
        <w:rPr>
          <w:color w:val="373a36"/>
          <w:rFonts w:ascii="Georgia" w:hAnsi="Georgia"/>
          <w:sz w:val="22"/>
        </w:rPr>
        <w:t xml:space="preserve">Al graó més baix de tots hi havia els esclaus. No eren gaires. Sobretot eren presoners de guerra estrangers, i n'hi va haver més quan Egipte va conquerir terres veïnes. Servien a les cases dels rics, als temples o a les mines. Però les piràmides no les van aixecar ells: les van aixecar els pagesos de la corvea.</w:t>
      </w:r>
    </w:p>
    <w:p>
      <w:pPr>
        <w:jc w:val="left"/>
        <w:widowControl/>
        <w:spacing w:before="0" w:after="100" w:line="231" w:lineRule="auto"/>
      </w:pPr>
      <w:r>
        <w:rPr>
          <w:color w:val="373a36"/>
          <w:rFonts w:ascii="Georgia" w:hAnsi="Georgia"/>
          <w:sz w:val="22"/>
          <w:shd w:val="clear" w:fill="FAB39C"/>
        </w:rPr>
        <w:t xml:space="preserve">L'Estat del faraó va forjar una estructura social indestructible.</w:t>
      </w:r>
      <w:r>
        <w:rPr>
          <w:color w:val="373a36"/>
          <w:rFonts w:ascii="Georgia" w:hAnsi="Georgia"/>
          <w:sz w:val="22"/>
          <w:shd w:val="clear" w:fill="99DBD4"/>
        </w:rPr>
        <w:t xml:space="preserve">Els escribes administradors eren la brúixola fiscal</w:t>
      </w:r>
      <w:r>
        <w:rPr>
          <w:color w:val="373a36"/>
          <w:rFonts w:ascii="Georgia" w:hAnsi="Georgia"/>
          <w:sz w:val="22"/>
        </w:rPr>
        <w:t xml:space="preserve"> que impedia el caos en les collites de cereals, </w:t>
      </w:r>
      <w:r>
        <w:rPr>
          <w:color w:val="373a36"/>
          <w:rFonts w:ascii="Georgia" w:hAnsi="Georgia"/>
          <w:sz w:val="22"/>
          <w:shd w:val="clear" w:fill="FAB39C"/>
        </w:rPr>
        <w:t xml:space="preserve">mentre que els agricultors pagaven la corvea de treball obligatòria</w:t>
      </w:r>
      <w:r>
        <w:rPr>
          <w:color w:val="373a36"/>
          <w:rFonts w:ascii="Georgia" w:hAnsi="Georgia"/>
          <w:sz w:val="22"/>
        </w:rPr>
        <w:t xml:space="preserve"> sota l'atenta mirada de les milícies, </w:t>
      </w:r>
      <w:r>
        <w:rPr>
          <w:color w:val="373a36"/>
          <w:rFonts w:ascii="Georgia" w:hAnsi="Georgia"/>
          <w:sz w:val="22"/>
          <w:shd w:val="clear" w:fill="BFC5AE"/>
        </w:rPr>
        <w:t xml:space="preserve">justificant aquesta submissió a través de la doctrina reial de la Maat divinal.</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grans piràmides de Gizeh van ser aixecades exclusivament per exèrcits de milers d'esclaus flagel·lats de forma brutal pels capatassos sota els cops de fuet del faraó."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prové del cinema clàssic de Hollywood i de relats d'historiadors de l'antiguitat com Heròdot, qui va viatjar a Egipte dos mil anys després de la construcció de les piràmides i va recollir llegendes populars locals.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excavacions arqueològiques recents realitzades per Mark Lehner i Zahi Hawass a les tombes dels constructors a la plana de Gizeh han desmuntat per complet aquest mite. Els constructors de les piràmides no eren esclaus forasters assotats, sinó agricultors egipcis lliures reclutats per l'Estat en època de la inundació del Nil (corvea de treball), quan els camps estaven negats d'aigua dolça i no podien treballar. Les restes dels jaciments demostren que aquests treballadors vivien en campaments estatals ben organitzats, rebien atenció mèdica excel·lent si es lesionaven (s'han trobat ossos curats amb cirurgies de precisió) i tenien una alimentació d'altíssima qualitat basada en carn de vedella fresca, peix i pa diari en grans racions costejades pel faraó. A canvi d'aquest treball obligatori gratuït, els pagesos sentien que col·laboraven en un deure sagrat per mantenir la Maat (l'ordre diví del món) que protegia Egipte. Les piràmides es van aixecar gràcies a l'enginyeria fiscal d'un Estat capaç de mobilitzar i alimentar milers de treballadors, no a cops de fuet de capatassos sagnants.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piràmides van ser construïdes per pagesos egipcis lliures reclutats temporalment sota un deure tributari de treball (corvea) costejat pel faraó, no per esclaus flagel·lats.</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Maat: Concepte egipci d'harmonia universal, veritat i justícia que el faraó tenia l'obligació divina de protegir i mantenir a la Terra.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Corvea de treball: Tribut obligatori en forma de treball físic gratuït que els agricultors havien de prestar temporalment a l'Estat per a obres públiques.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Estratificació social: Divisió de la societat en classes o rangs jeràrquics ben diferenciats, amb diferents drets i condicions de vida.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Faraó: Sobirà de l'antic Egipte considerat una deïtat vivent a la Terra, encarregat del comandament absolut polític, militar i espiritual.</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Faraó.</w:t>
      </w:r>
      <w:r>
        <w:rPr>
          <w:color w:val="373a36"/>
          <w:rFonts w:ascii="Georgia" w:hAnsi="Georgia"/>
          <w:sz w:val="22"/>
        </w:rPr>
        <w:t xml:space="preserve"> Sobirà de l'antic Egipte considerat una deïtat vivent a la Terra, encarregat del comandament absolut polític, militar i espiritual.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Maat.</w:t>
      </w:r>
      <w:r>
        <w:rPr>
          <w:color w:val="373a36"/>
          <w:rFonts w:ascii="Georgia" w:hAnsi="Georgia"/>
          <w:sz w:val="22"/>
        </w:rPr>
        <w:t xml:space="preserve"> Concepte egipci d'harmonia universal, veritat i justícia que el faraó tenia l'obligació divina de protegir i mantenir a la Terra.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Estratificació social.</w:t>
      </w:r>
      <w:r>
        <w:rPr>
          <w:color w:val="373a36"/>
          <w:rFonts w:ascii="Georgia" w:hAnsi="Georgia"/>
          <w:sz w:val="22"/>
        </w:rPr>
        <w:t xml:space="preserve"> Divisió de la societat en classes o rangs jeràrquics ben diferenciats, amb diferents drets i condicions de vida.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Escriba.</w:t>
      </w:r>
      <w:r>
        <w:rPr>
          <w:color w:val="373a36"/>
          <w:rFonts w:ascii="Georgia" w:hAnsi="Georgia"/>
          <w:sz w:val="22"/>
        </w:rPr>
        <w:t xml:space="preserve"> Professional de l'administració reial que dominava l'escriptura, la lectura i el càlcul, encarregat d'apuntar impostos, tributs i decrets.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artesans.</w:t>
      </w:r>
      <w:r>
        <w:rPr>
          <w:color w:val="373a36"/>
          <w:rFonts w:ascii="Georgia" w:hAnsi="Georgia"/>
          <w:sz w:val="22"/>
        </w:rPr>
        <w:t xml:space="preserve"> Persones que fan objectes amb les mans i unes eines: pedra tallada, mobles, gerres, joies.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Corvea de treball.</w:t>
      </w:r>
      <w:r>
        <w:rPr>
          <w:color w:val="373a36"/>
          <w:rFonts w:ascii="Georgia" w:hAnsi="Georgia"/>
          <w:sz w:val="22"/>
        </w:rPr>
        <w:t xml:space="preserve"> Tribut obligatori en forma de treball físic gratuït que els agricultors havien de prestar temporalment a l'Estat per a obres públiques.</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Un grec explica Atenes dient «com a Egipte»</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Divideixen la seva gent en tres ordres, igual que a Egipte. Els del primer estudien les arts i les ciències, i arriben als càrrecs més alts de l'estat, com els sacerdots d'Egipte. El segon ordre és la gent del camp, que ha de prendre les armes per defensar el país, com els llauradors d'Egipte. Al tercer rang hi ha els menestrals i els artesans, que fan els oficis públics necessaris. Això coincideix exactament amb els ordres dels egipcis.</w:t>
      </w:r>
    </w:p>
    <w:p>
      <w:pPr>
        <w:jc w:val="left"/>
        <w:spacing w:lineRule="auto"/>
      </w:pPr>
      <w:r>
        <w:rPr>
          <w:color w:val="5b5e58"/>
          <w:rFonts w:ascii="Helvetica" w:hAnsi="Helvetica"/>
          <w:sz w:val="20"/>
        </w:rPr>
        <w:t xml:space="preserve">Diodor de Sicília · Biblioteca històrica, llibre I (cap al 50 aC)</w:t>
      </w:r>
    </w:p>
    <w:p>
      <w:pPr>
        <w:jc w:val="left"/>
        <w:spacing w:lineRule="auto"/>
      </w:pPr>
      <w:r>
        <w:rPr>
          <w:color w:val="5b5e58"/>
          <w:rFonts w:ascii="Helvetica" w:hAnsi="Helvetica"/>
          <w:sz w:val="20"/>
        </w:rPr>
        <w:t xml:space="preserve">Traducció de la versió anglesa de G. Booth (1700), publicada a Wikisource · original: «they divide their people into the same ranks and degrees as they in Egypt do, to wit, into three orders […] as the priests of Egypt are […] like to those who are called husbandmen in Egypt, who furnish out soldiers there […] which agrees exactly with the orders and usage among the Egyptians.»</w:t>
      </w:r>
    </w:p>
    <w:p>
      <w:pPr>
        <w:jc w:val="left"/>
        <w:widowControl/>
        <w:spacing w:before="0" w:after="100" w:line="231" w:lineRule="auto"/>
      </w:pPr>
      <w:r>
        <w:rPr>
          <w:color w:val="373a36"/>
          <w:rFonts w:ascii="Georgia" w:hAnsi="Georgia"/>
          <w:sz w:val="22"/>
        </w:rPr>
        <w:t xml:space="preserve">Diodor de Sicília era un historiador grec. Cap al 50 aC va escriure una història del món per a lectors grecs i romans. Aquí explica com s'organitzava Atenes, i per fer-ho entendre la compara amb Egipte: per a un grec, l'Estat egipci era el model que tothom coneixia. Compte amb qui parla: els primers faraons són de cap al 3000 aC, i Diodor no va veure mai aquell Egipte.</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La piràmide de la societat egípcia.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Mira l'escriba de la imatge: què fa amb les mans? Després fes una taula de dues columnes: a l'esquerra, cinc grups de la societat egípcia, de més a menys poder; a la dreta, què feia cada grup. CLASSIFICA-HO amb el que diu la lectura.</w:t>
      </w:r>
    </w:p>
    <w:p>
      <w:pPr>
        <w:jc w:val="left"/>
        <w:widowControl/>
        <w:spacing w:before="0" w:after="100" w:line="231" w:lineRule="auto"/>
      </w:pPr>
      <w:r>
        <w:rPr>
          <w:color w:val="373a36"/>
          <w:rFonts w:ascii="Helvetica" w:hAnsi="Helvetica"/>
          <w:sz w:val="22"/>
          <w:i/>
        </w:rPr>
        <w:t xml:space="preserve">Pista: La feina de l'escriba et diu a quina fila va. Comença pel faraó. Els grups del mig són al paràgraf de la piràmide social; els de baix, al paràgraf que comença per «A la base».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cinc files, de més a menys poder.</w:t>
      </w:r>
    </w:p>
    <w:p>
      <w:pPr>
        <w:jc w:val="left"/>
        <w:widowControl/>
        <w:spacing w:before="0" w:after="100" w:line="231" w:lineRule="auto"/>
      </w:pPr>
      <w:r>
        <w:rPr>
          <w:color w:val="5b6b3c"/>
          <w:rFonts w:ascii="Helvetica" w:hAnsi="Helvetica"/>
          <w:sz w:val="22"/>
          <w:b/>
        </w:rPr>
        <w:t xml:space="preserve">2. Els tres ordres de Diodor.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text de Diodor a L'Arxiu. Contesteu una pregunta per pas. FET: quins són els tres ordres que descriu? PARER: segons Diodor, s'assemblen molt o poc els ordres d'Atenes als d'Egipte? SENYAL: quina paraula de l'última frase ho delata? Copieu-la.</w:t>
      </w:r>
    </w:p>
    <w:p>
      <w:pPr>
        <w:jc w:val="left"/>
        <w:widowControl/>
        <w:spacing w:before="0" w:after="100" w:line="231" w:lineRule="auto"/>
      </w:pPr>
      <w:r>
        <w:rPr>
          <w:color w:val="373a36"/>
          <w:rFonts w:ascii="Helvetica" w:hAnsi="Helvetica"/>
          <w:sz w:val="22"/>
          <w:i/>
        </w:rPr>
        <w:t xml:space="preserve">Pista: Per al fet, comenceu així: «El primer ordre és…, el segon…». El parer és a l'última frase. La paraula del senyal és la que no deixa cap diferència.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La corvea, amb altres paraules.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Explica amb paraules teves què era la corvea i en quina època de l'any es feia. Regla: no pots escriure «treball» ni «gratuït».</w:t>
      </w:r>
    </w:p>
    <w:p>
      <w:pPr>
        <w:jc w:val="left"/>
        <w:widowControl/>
        <w:spacing w:before="0" w:after="100" w:line="231" w:lineRule="auto"/>
      </w:pPr>
      <w:r>
        <w:rPr>
          <w:color w:val="373a36"/>
          <w:rFonts w:ascii="Helvetica" w:hAnsi="Helvetica"/>
          <w:sz w:val="22"/>
          <w:i/>
        </w:rPr>
        <w:t xml:space="preserve">Pista: Comença així: «La corvea era quan el pagès…». La definició és a la Fitxa de dades; l'època de l'any, a l'últim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en dues frases, sense les dues paraules prohibides.</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L'Escriba Assegut.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Contempla l'estàtua de l'Escriba Assegut, al cos de la lectura. DESCRIU què té damunt la falda i què fan les seves mans. IDENTIFICA, amb el peu, on es va trobar. DEDUEIX per què algú que no era ni rei ni déu podia tenir una estàtua així.</w:t>
      </w:r>
    </w:p>
    <w:p>
      <w:pPr>
        <w:jc w:val="left"/>
        <w:widowControl/>
        <w:spacing w:before="0" w:after="100" w:line="231" w:lineRule="auto"/>
      </w:pPr>
      <w:r>
        <w:rPr>
          <w:color w:val="373a36"/>
          <w:rFonts w:ascii="Helvetica" w:hAnsi="Helvetica"/>
          <w:sz w:val="22"/>
          <w:i/>
        </w:rPr>
        <w:t xml:space="preserve">Pista: Connectors: «té…», «en canvi, no porta…», «per això…». Pensa què feien els escribes, segons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(50-80 paraules).</w:t>
      </w:r>
    </w:p>
    <w:p>
      <w:pPr>
        <w:jc w:val="left"/>
        <w:widowControl/>
        <w:spacing w:before="0" w:after="100" w:line="231" w:lineRule="auto"/>
      </w:pPr>
      <w:r>
        <w:rPr>
          <w:color w:val="8f5f1c"/>
          <w:rFonts w:ascii="Helvetica" w:hAnsi="Helvetica"/>
          <w:sz w:val="22"/>
          <w:b/>
        </w:rPr>
        <w:t xml:space="preserve">5. Qui va aixecar les piràmides.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desmuntant un tòpic i la lectura</w:t>
      </w:r>
    </w:p>
    <w:p>
      <w:pPr>
        <w:jc w:val="left"/>
        <w:widowControl/>
        <w:spacing w:before="0" w:after="100" w:line="231" w:lineRule="auto"/>
      </w:pPr>
      <w:r>
        <w:rPr>
          <w:color w:val="373a36"/>
          <w:rFonts w:ascii="Helvetica" w:hAnsi="Helvetica"/>
          <w:sz w:val="22"/>
        </w:rPr>
        <w:t xml:space="preserve">Decidiu si cada frase és vertadera o falsa i JUSTIFIQUEU-HO amb una prova del bloc Desmuntant un tòpic o de la lectura. (a) Les piràmides les van fer esclaus estrangers. (b) Els constructors treballaven sobretot quan el Nil negava els camps. (c) L'Estat alimentava els treballadors. (d) Els pagesos eren els amos de la seva terra.</w:t>
      </w:r>
    </w:p>
    <w:p>
      <w:pPr>
        <w:jc w:val="left"/>
        <w:widowControl/>
        <w:spacing w:before="0" w:after="100" w:line="231" w:lineRule="auto"/>
      </w:pPr>
      <w:r>
        <w:rPr>
          <w:color w:val="373a36"/>
          <w:rFonts w:ascii="Helvetica" w:hAnsi="Helvetica"/>
          <w:sz w:val="22"/>
          <w:i/>
        </w:rPr>
        <w:t xml:space="preserve">Pista: Connectors: «és fals perquè…», «segons el bloc…». Per a la (d), busqueu a la lectura de qui era tot el sòl d'Egipte.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lletres amb V o F i una prova a cada una.</w:t>
      </w:r>
    </w:p>
    <w:p>
      <w:pPr>
        <w:jc w:val="left"/>
        <w:widowControl/>
        <w:spacing w:before="0" w:after="100" w:line="231" w:lineRule="auto"/>
      </w:pPr>
      <w:r>
        <w:rPr>
          <w:color w:val="8f5f1c"/>
          <w:rFonts w:ascii="Helvetica" w:hAnsi="Helvetica"/>
          <w:sz w:val="22"/>
          <w:b/>
        </w:rPr>
        <w:t xml:space="preserve">6. Per què s'obeïa el faraó.</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Organitza un esquema 1-3-1. A dalt: «El faraó no necessitava un soldat a cada poble». Al mig, tres raons de la lectura o de la Fitxa que expliquin per què la gent l'obeïa. A baix, una conclusió.</w:t>
      </w:r>
    </w:p>
    <w:p>
      <w:pPr>
        <w:jc w:val="left"/>
        <w:widowControl/>
        <w:spacing w:before="0" w:after="100" w:line="231" w:lineRule="auto"/>
      </w:pPr>
      <w:r>
        <w:rPr>
          <w:color w:val="373a36"/>
          <w:rFonts w:ascii="Helvetica" w:hAnsi="Helvetica"/>
          <w:sz w:val="22"/>
          <w:i/>
        </w:rPr>
        <w:t xml:space="preserve">Pista: Una raó és a la definició de Maat de la Fitxa; les altres, als paràgrafs dels escribes i de la terra. Connector per a la conclusió: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de cinc elements: la idea, tres raons i la conclusió.</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El manifest del segon ordre.</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Diodor explica que a Egipte la gent es reparteix en tres ordres, i que al segon li toca treballar la terra i anar a la guerra. Escriu el manifest d'aquest segon ordre en cinc punts. Cada punt, una demanda concreta i possible en aquell món. Almenys dos punts han de sortir del que Diodor diu del primer ordre.</w:t>
      </w:r>
    </w:p>
    <w:p>
      <w:pPr>
        <w:jc w:val="left"/>
        <w:widowControl/>
        <w:spacing w:before="0" w:after="100" w:line="231" w:lineRule="auto"/>
      </w:pPr>
      <w:r>
        <w:rPr>
          <w:color w:val="373a36"/>
          <w:rFonts w:ascii="Helvetica" w:hAnsi="Helvetica"/>
          <w:sz w:val="22"/>
          <w:i/>
        </w:rPr>
        <w:t xml:space="preserve">Pista: Abans d'escriure, fes la llista del que té el primer ordre i el segon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cinc punts numerats, d'una frase cada un.</w:t>
      </w:r>
    </w:p>
    <w:p>
      <w:pPr>
        <w:jc w:val="left"/>
        <w:widowControl/>
        <w:spacing w:before="0" w:after="100" w:line="231" w:lineRule="auto"/>
      </w:pPr>
      <w:r>
        <w:rPr>
          <w:color w:val="b8411a"/>
          <w:rFonts w:ascii="Helvetica" w:hAnsi="Helvetica"/>
          <w:sz w:val="22"/>
          <w:b/>
        </w:rPr>
        <w:t xml:space="preserve">8. Carta des de Gizeh.</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Ets un pagès egipci que ha passat l'estació de la inundació treballant a les piràmides de Gizeh. Escriu una carta a la teva família: què hi has fet, què t'han donat a canvi i per què creus que t'hi han fet anar. Res que un pagès d'aquella època no pogués saber.</w:t>
      </w:r>
    </w:p>
    <w:p>
      <w:pPr>
        <w:jc w:val="left"/>
        <w:widowControl/>
        <w:spacing w:before="0" w:after="100" w:line="231" w:lineRule="auto"/>
      </w:pPr>
      <w:r>
        <w:rPr>
          <w:color w:val="373a36"/>
          <w:rFonts w:ascii="Helvetica" w:hAnsi="Helvetica"/>
          <w:sz w:val="22"/>
          <w:i/>
        </w:rPr>
        <w:t xml:space="preserve">Pista: Pensa què et deien que protegies treballant-hi.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(80-100 paraules).</w:t>
      </w:r>
    </w:p>
    <w:p>
      <w:pPr>
        <w:jc w:val="left"/>
        <w:widowControl/>
        <w:spacing w:before="0" w:after="100" w:line="231" w:lineRule="auto"/>
      </w:pPr>
      <w:r>
        <w:rPr>
          <w:color w:val="b8411a"/>
          <w:rFonts w:ascii="Helvetica" w:hAnsi="Helvetica"/>
          <w:sz w:val="22"/>
          <w:b/>
        </w:rPr>
        <w:t xml:space="preserve">9. Ahir i avui: treballar per a l'Estat sense sou.</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 corvea obligava els pagesos a treballar per al faraó sense sou, a canvi de menjar. Avui també hi ha obligacions que l'Estat imposa, com formar part d'una mesa electoral el dia de les eleccions. En grup, DECIDIU on és la línia entre una obligació acceptable i un treball forçós, i proposeu una condició que la faci acceptable.</w:t>
      </w:r>
    </w:p>
    <w:p>
      <w:pPr>
        <w:jc w:val="left"/>
        <w:widowControl/>
        <w:spacing w:before="0" w:after="100" w:line="231" w:lineRule="auto"/>
      </w:pPr>
      <w:r>
        <w:rPr>
          <w:color w:val="373a36"/>
          <w:rFonts w:ascii="Helvetica" w:hAnsi="Helvetica"/>
          <w:sz w:val="22"/>
          <w:i/>
        </w:rPr>
        <w:t xml:space="preserve">Pista: Penseu en quant dura l'obligació, qui la tria i què passa si dius que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línia i la condició proposada, argumentades (40-60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A dalt de tot de l'Estat egipci hi havia el faraó, considerat un déu vivent. La seva feina era mantenir la Maat, l'ordre del món: desobeir-lo era posar-lo en perill. Per sota hi havia els sacerdots, els caps de l'exèrcit i els escribes, que comptaven el gra i calculaven l'alçada del Nil. A la base, els picapedrers i milers de pagesos. Tota la terra era del faraó: els pagesos li lliuraven part del blat i li devien la corvea, un temps de treball per a l'Estat, sobretot quan la inundació negava els camps. Les piràmides les van aixecar aquests pagesos, no esclaus estrangers.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Què fa que la gent obeeixi algú que no té un soldat a cada poble?</w:t>
      </w:r>
    </w:p>
    <w:p>
      <w:pPr>
        <w:keepNext/>
        <w:keepLines/>
        <w:pStyle w:val="Heading1"/>
        <w:jc w:val="left"/>
        <w:spacing w:lineRule="auto"/>
      </w:pPr>
      <w:r>
        <w:rPr>
          <w:color w:val="373a36"/>
          <w:rFonts w:ascii="Helvetica" w:hAnsi="Helvetica"/>
          <w:sz w:val="40"/>
        </w:rPr>
        <w:t xml:space="preserve">Sessió 8 · Religió i mort a Egipte</w:t>
      </w:r>
    </w:p>
    <w:p>
      <w:pPr>
        <w:jc w:val="left"/>
        <w:spacing w:lineRule="auto"/>
      </w:pPr>
      <w:r>
        <w:rPr>
          <w:color w:val="5b5e58"/>
          <w:rFonts w:ascii="Helvetica" w:hAnsi="Helvetica"/>
          <w:sz w:val="22"/>
          <w:i/>
        </w:rPr>
        <w:t xml:space="preserve">El politeisme egipci, el mite d'Osiris, el judici de les ànimes davant la balança de la veritat i la momificació com a dret de salvació de l'ànima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els antics egipcis creien que el comportament ètic d'una persona s'avaluava després de la mort pesant el seu cor literalment contra una ploma en una balança davant dels déus?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la momificació era un procés extremadament costós de conservació física de tova que només es podien pagar els nobles i el faraó, quins sentiments de justícia creus que inspirava el fet que tothom hagués de recitar la Confessió Negativa de l'Arxiu?</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 motiu penses que els egipcis donaven una importància immensa a conservar escrit el seu nom (el ren) i les seves empremtes de vida a les parets de les tombes del desert?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Faraó · Maat · Estratificació social · Escriba.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Com es representa mitjançant una seqüència ordenada de llibreta el viatge moral de l'ànima d'Ani?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la Confessió Negativa de L'Arxiu, per què el difunt ha de jurar que no ha alleugerit la mesura del gra, al costat de no haver matat ningú?</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la fe en el Judici de les balances servia com a eina de cohesió ètica i de compliment dels impostos?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Què fa que la gent compleixi les normes: la por al càstig, la vergonya o estar d'acord amb la norma?</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Si passéssim revista als nombrosos relats i escenes de culte de l'antic Egipte, veuríem aparèixer un univers espiritual d'una riquesa excepcional basat en el Politeisme. Els egipcis no retien culte a una sola divinitat, sinó a centenars de deïtats amb cossos humans i caps d'animals representant elements de la biosfera, com Ra (el Sol), Tot (l'escriptura) o Anubis (el protector funerari). El mite que vertebrava tot aquest cosmos religiós era la història d'Osiris.</w:t>
      </w:r>
    </w:p>
    <w:p>
      <w:pPr>
        <w:jc w:val="left"/>
        <w:widowControl/>
        <w:spacing w:before="0" w:after="100" w:line="231" w:lineRule="auto"/>
      </w:pPr>
      <w:r>
        <w:rPr>
          <w:color w:val="373a36"/>
          <w:rFonts w:ascii="Georgia" w:hAnsi="Georgia"/>
          <w:sz w:val="22"/>
        </w:rPr>
        <w:t xml:space="preserve">Segons les llegendes de la cort, Osiris, el primer rei mític d'Egipte que va ensenyar els humans a conrear el blat, va ser traït i assassinat pel seu gelós germà Set, qui va dispersar els trossos del seu cos. No obstant això, Isis, la seva esposa fidel, va aplegar els trossos de carn i Anubis els va embolicar amb tires de lli, creant la primera mòmia i assegurant la seva ressurrecció. Així, Osiris es va convertir en el senyor i jutge suprem de l'inframón.</w:t>
      </w:r>
    </w:p>
    <w:p>
      <w:pPr>
        <w:jc w:val="center"/>
        <w:spacing w:lineRule="auto"/>
      </w:pPr>
      <w:r>
        <w:rPr/>
        <w:drawing>
          <wp:inline distB="0" distL="0" distR="0" distT="0">
            <wp:extent cx="3810000" cy="1959429"/>
            <wp:effectExtent b="0" l="0" r="0" t="0"/>
            <wp:docPr id="8" name="image-5jGIrgqzPS8e_ZvoZW9us.jpeg"/>
            <a:graphic>
              <a:graphicData uri="http://schemas.openxmlformats.org/drawingml/2006/picture">
                <pic:pic>
                  <pic:nvPicPr>
                    <pic:cNvPr id="8" name="image-5jGIrgqzPS8e_ZvoZW9us.jpeg" descr="Papir egipci pintat: al centre, una balança de dos plats; a l'esquerra hi ha una figura amb cap de xacal ajupida que subjecta la balança, a la dreta una figura amb cap d'ibis que escriu en una tauleta, i a l'extrem dret una bèstia amb cap de cocodril. A l'esquerra del tot, un home i una dona amb túnica blanca; a la franja de dalt, una filera de divinitats assegudes"/>
                    <pic:cNvPicPr/>
                  </pic:nvPicPr>
                  <pic:blipFill>
                    <a:blip r:embed="rId13" cstate="print"/>
                    <a:srcRect b="0" l="0" r="0" t="0"/>
                    <a:stretch>
                      <a:fillRect/>
                    </a:stretch>
                  </pic:blipFill>
                  <pic:spPr>
                    <a:xfrm>
                      <a:off x="0" y="0"/>
                      <a:ext cx="3810000" cy="1959429"/>
                    </a:xfrm>
                    <a:prstGeom prst="rect"/>
                  </pic:spPr>
                </pic:pic>
              </a:graphicData>
            </a:graphic>
          </wp:inline>
        </w:drawing>
      </w:r>
    </w:p>
    <w:p>
      <w:pPr>
        <w:jc w:val="center"/>
        <w:spacing w:lineRule="auto"/>
      </w:pPr>
      <w:r>
        <w:rPr>
          <w:color w:val="5b5e58"/>
          <w:rFonts w:ascii="Helvetica" w:hAnsi="Helvetica"/>
          <w:sz w:val="20"/>
        </w:rPr>
        <w:t xml:space="preserve">El pesatge del cor al papir d'Ani. Anubis, amb cap de xacal, subjecta la balança; Tot, amb cap d'ibis, apunta el resultat, i Ammit, la bèstia de l'extrem dret, espera. Ani i la seva dona miren des de l'esquerra. — Papir d'Ani, cap al 1250 aC · fotografia del British Museum · Domini públic</w:t>
      </w:r>
    </w:p>
    <w:p>
      <w:pPr>
        <w:jc w:val="left"/>
        <w:widowControl/>
        <w:spacing w:before="0" w:after="100" w:line="231" w:lineRule="auto"/>
      </w:pPr>
      <w:r>
        <w:rPr>
          <w:color w:val="373a36"/>
          <w:rFonts w:ascii="Georgia" w:hAnsi="Georgia"/>
          <w:sz w:val="22"/>
        </w:rPr>
        <w:t xml:space="preserve">El dret a la vida eterna després de la mort no era gratuït: exigia un examen moral rigorós de les accions de cadascú. Quan el difunt es presentava davant el déu d'esquena fosc, se celebrava el Judici d'Osiris. En aquest ritu, Anubis posava el cor del difunt en un dels plats de les balances de coure reials i en l'altre hi col·locava la ploma blanca de Maat, mentre el difunt recitava la confessió escrita del papir.</w:t>
      </w:r>
    </w:p>
    <w:p>
      <w:pPr>
        <w:jc w:val="left"/>
        <w:widowControl/>
        <w:spacing w:before="0" w:after="100" w:line="231" w:lineRule="auto"/>
      </w:pPr>
      <w:r>
        <w:rPr>
          <w:color w:val="373a36"/>
          <w:rFonts w:ascii="Georgia" w:hAnsi="Georgia"/>
          <w:sz w:val="22"/>
        </w:rPr>
        <w:t xml:space="preserve">Per poder superar aquest repte, els egipcis feien col·locar a la tomba el Llibre dels Morts. Si el cor anava carregat d'injustícies (com danyar els canals d'aigua dolça, mentir o robar blat), pesava molt més que la ploma, de manera que el monstre Ammit devorava l'esperit en segons. En canvi, si la balança quedava equilibrada, les portes de la vall eterna d'Aaru s'obrien de bat a bat per a la felicitat dels sentits.</w:t>
      </w:r>
    </w:p>
    <w:p>
      <w:pPr>
        <w:jc w:val="left"/>
        <w:widowControl/>
        <w:spacing w:before="0" w:after="100" w:line="231" w:lineRule="auto"/>
      </w:pPr>
      <w:r>
        <w:rPr>
          <w:color w:val="373a36"/>
          <w:rFonts w:ascii="Georgia" w:hAnsi="Georgia"/>
          <w:sz w:val="22"/>
        </w:rPr>
        <w:t xml:space="preserve">Per tornar a viure, el mort necessitava el seu cos. Per això el conservaven amb la momificació. Primer li treien el cervell pel nas amb un ganxo. Després li treien els budells, el fetge, l'estómac i els pulmons, i els guardaven en quatre gerres. El cor el deixaven a dins: l'havien de pesar al judici. Cobrien el cos de natró durant quaranta dies, fins que quedava sec. Al final l'embolicaven amb tires de lli. Tot plegat durava uns setanta dies.</w:t>
      </w:r>
    </w:p>
    <w:p>
      <w:pPr>
        <w:jc w:val="left"/>
        <w:widowControl/>
        <w:spacing w:before="0" w:after="100" w:line="231" w:lineRule="auto"/>
      </w:pPr>
      <w:r>
        <w:rPr>
          <w:color w:val="373a36"/>
          <w:rFonts w:ascii="Georgia" w:hAnsi="Georgia"/>
          <w:sz w:val="22"/>
        </w:rPr>
        <w:t xml:space="preserve">Amb el cos no n'hi havia prou. Una persona tenia diverses parts. El ka era la seva força vital. I el nom, el ren, també en formava part. Mentre algú llegia o deia el nom d'un mort, el mort continuava viu. Per això l'escrivien per tota la tomba. I per això esborrar el nom d'algú de les pedres era el pitjor càstig.</w:t>
      </w:r>
    </w:p>
    <w:p>
      <w:pPr>
        <w:jc w:val="left"/>
        <w:widowControl/>
        <w:spacing w:before="0" w:after="100" w:line="231" w:lineRule="auto"/>
      </w:pPr>
      <w:r>
        <w:rPr>
          <w:color w:val="373a36"/>
          <w:rFonts w:ascii="Georgia" w:hAnsi="Georgia"/>
          <w:sz w:val="22"/>
          <w:shd w:val="clear" w:fill="FAB39C"/>
        </w:rPr>
        <w:t xml:space="preserve">La religió egípcia regulava la conducta social del poblament.</w:t>
      </w:r>
      <w:r>
        <w:rPr>
          <w:color w:val="373a36"/>
          <w:rFonts w:ascii="Georgia" w:hAnsi="Georgia"/>
          <w:sz w:val="22"/>
          <w:shd w:val="clear" w:fill="99DBD4"/>
        </w:rPr>
        <w:t xml:space="preserve">El Judici d'Osiris jutjava la moral de tothom</w:t>
      </w:r>
      <w:r>
        <w:rPr>
          <w:color w:val="373a36"/>
          <w:rFonts w:ascii="Georgia" w:hAnsi="Georgia"/>
          <w:sz w:val="22"/>
        </w:rPr>
        <w:t xml:space="preserve"> de forma idèntica a sobre de la balança de la veritat, </w:t>
      </w:r>
      <w:r>
        <w:rPr>
          <w:color w:val="373a36"/>
          <w:rFonts w:ascii="Georgia" w:hAnsi="Georgia"/>
          <w:sz w:val="22"/>
          <w:shd w:val="clear" w:fill="FAB39C"/>
        </w:rPr>
        <w:t xml:space="preserve">mentre que la momificació preservava la integritat física de la mòmia</w:t>
      </w:r>
      <w:r>
        <w:rPr>
          <w:color w:val="373a36"/>
          <w:rFonts w:ascii="Georgia" w:hAnsi="Georgia"/>
          <w:sz w:val="22"/>
        </w:rPr>
        <w:t xml:space="preserve"> a les tombes assecades pel natró del desert sec, </w:t>
      </w:r>
      <w:r>
        <w:rPr>
          <w:color w:val="373a36"/>
          <w:rFonts w:ascii="Georgia" w:hAnsi="Georgia"/>
          <w:sz w:val="22"/>
          <w:shd w:val="clear" w:fill="BFC5AE"/>
        </w:rPr>
        <w:t xml:space="preserve">garantint la salvació moral mitjançant el Llibre dels Morts redactat pels escribes imperials.</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antics egipcis eren una societat trista, gòtica i tètrica, obsessionada exclusivament amb els cadàvers, els cementiris del desert i les mòmies, incapaç de gaudir de la felicitat diària."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la pràctica de la momificació, la construcció de tombes gegantines i el culte als esperits de la mort ens semblen tètrics des de la mentalitat de consum moderna, imaginem que vivien tristos.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antics egipcis no estaven obsessionats amb la mort, sinó amb la vida! Estimaven tant la seva existència terrenal vora els prats verds del Nil, la cervesa, la música, els banquets i l'amor de les seves famílies que consideraven que la pitjor catàstrofe possible era que tot això s'acabés per sempre. Per tant, van dissenyar el culte als esperits de l'inframón no per fugir d'aquesta vida, sinó per poder continuar gaudint-ne de forma eterna exactament igual als fèrtils camps d'Aaru (el paradís egipci, descrit com una vall del Nil on mai no hi havia sequera ni plagues de llim). La momificació i el costós aixecament de tombes sòlides eren garanties tecnològiques espirituals per conservar el cos físic com a vehicle on el ka (la força vital) pogués allotjar-se per continuar de festa, conreant i estimant més enllà del pas del temps. Les seves tombes no eren monuments tristos de cementiri: eren cambres plenes de pintures de colors vius que celebraven collites abundants, jocs, danses i abraçades familiars de felicitat quotidiana.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culte egipci a la momificació expressava un amor extrem a la vida i el desig de continuar-la eternament en un paradís idèntic a la conca del Nil, no pas una obsessió trista amb la mort.</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Politeisme: Sistema de creences religioses basat en l'existència i l'adoració de diversos déus i divinitats diferents.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Judici d'Osiris: Tribunal dels esperits on es pesava el cor del difunt contra la ploma de Maat per jutjar el seu comportament ètic.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Momificació: Procés tècnic de preparació i conservació de cadàvers per evitar la descomposició física de les fibres del cos humà.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Llibre dels Morts: Recull de passatges i fórmules màgiques escrites en papir que ajudaven el difunt a superar els perills del viatge a l'inframón.</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Politeisme.</w:t>
      </w:r>
      <w:r>
        <w:rPr>
          <w:color w:val="373a36"/>
          <w:rFonts w:ascii="Georgia" w:hAnsi="Georgia"/>
          <w:sz w:val="22"/>
        </w:rPr>
        <w:t xml:space="preserve"> Sistema de creences religioses basat en l'existència i l'adoració de diversos déus i divinitats diferents.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Judici d'Osiris.</w:t>
      </w:r>
      <w:r>
        <w:rPr>
          <w:color w:val="373a36"/>
          <w:rFonts w:ascii="Georgia" w:hAnsi="Georgia"/>
          <w:sz w:val="22"/>
        </w:rPr>
        <w:t xml:space="preserve"> Tribunal dels esperits on es pesava el cor del difunt contra la ploma de Maat per jutjar el seu comportament ètic.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Llibre dels Morts.</w:t>
      </w:r>
      <w:r>
        <w:rPr>
          <w:color w:val="373a36"/>
          <w:rFonts w:ascii="Georgia" w:hAnsi="Georgia"/>
          <w:sz w:val="22"/>
        </w:rPr>
        <w:t xml:space="preserve"> Recull de passatges i fórmules màgiques escrites en papir que ajudaven el difunt a superar els perills del viatge a l'inframón.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momificació.</w:t>
      </w:r>
      <w:r>
        <w:rPr>
          <w:color w:val="373a36"/>
          <w:rFonts w:ascii="Georgia" w:hAnsi="Georgia"/>
          <w:sz w:val="22"/>
        </w:rPr>
        <w:t xml:space="preserve"> Tècnica per conservar el cos d'un mort perquè no es desfaci: se'n treuen les parts que es podreixen, s'asseca i s'embolica.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natró.</w:t>
      </w:r>
      <w:r>
        <w:rPr>
          <w:color w:val="373a36"/>
          <w:rFonts w:ascii="Georgia" w:hAnsi="Georgia"/>
          <w:sz w:val="22"/>
        </w:rPr>
        <w:t xml:space="preserve"> Sal que es recollia a la vora dels llacs del desert i que xucla l'aigua.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ka.</w:t>
      </w:r>
      <w:r>
        <w:rPr>
          <w:color w:val="373a36"/>
          <w:rFonts w:ascii="Georgia" w:hAnsi="Georgia"/>
          <w:sz w:val="22"/>
        </w:rPr>
        <w:t xml:space="preserve"> La força vital d'una persona. Quan moria, el ka continuava vivint i s'havia d'alimentar amb ofrenes.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ren.</w:t>
      </w:r>
      <w:r>
        <w:rPr>
          <w:color w:val="373a36"/>
          <w:rFonts w:ascii="Georgia" w:hAnsi="Georgia"/>
          <w:sz w:val="22"/>
        </w:rPr>
        <w:t xml:space="preserve"> El nom d'una persona. Per als egipcis era una part de la persona, com el cos o el ka.</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La llista del que no ha fet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L'escriba Nebseni diu: Salut a tu, que ets abraçat per la flama: no he robat amb violència. […] Salut a tu, que véns de Re-stau: no he matat cap home ni cap dona. Salut a tu, déu doble Lleó, que véns del cel: no he alleugerit la mesura del gra. […] Salut a tu, Flama, que véns tornant enrere: no he pres les coses que pertanyen al déu.</w:t>
      </w:r>
    </w:p>
    <w:p>
      <w:pPr>
        <w:jc w:val="left"/>
        <w:spacing w:lineRule="auto"/>
      </w:pPr>
      <w:r>
        <w:rPr>
          <w:color w:val="5b5e58"/>
          <w:rFonts w:ascii="Helvetica" w:hAnsi="Helvetica"/>
          <w:sz w:val="20"/>
        </w:rPr>
        <w:t xml:space="preserve">L'escriba Nebseni · Confessió Negativa, Papir de Nebseni (Museu Britànic núm. 9.900, full 30), Regne Nou</w:t>
      </w:r>
    </w:p>
    <w:p>
      <w:pPr>
        <w:jc w:val="left"/>
        <w:spacing w:lineRule="auto"/>
      </w:pPr>
      <w:r>
        <w:rPr>
          <w:color w:val="5b5e58"/>
          <w:rFonts w:ascii="Helvetica" w:hAnsi="Helvetica"/>
          <w:sz w:val="20"/>
        </w:rPr>
        <w:t xml:space="preserve">Traducció de la versió anglesa d'E. A. Wallis Budge, publicada a Wikisource · original: «The scribe Nebseni, triumphant, saith: […] Hail, thou who art embraced by flame, who comest forth from Kher-āba, I have not robbed with violence. […] Hail, thou double Lion-god, who comest forth from heaven, I have not made light the bushel.»</w:t>
      </w:r>
    </w:p>
    <w:p>
      <w:pPr>
        <w:jc w:val="left"/>
        <w:widowControl/>
        <w:spacing w:before="0" w:after="100" w:line="231" w:lineRule="auto"/>
      </w:pPr>
      <w:r>
        <w:rPr>
          <w:color w:val="373a36"/>
          <w:rFonts w:ascii="Georgia" w:hAnsi="Georgia"/>
          <w:sz w:val="22"/>
        </w:rPr>
        <w:t xml:space="preserve">És un fragment del Llibre dels Morts, el recull de textos que els egipcis posaven a la tomba. Aquesta còpia és de l'escriba Nebseni, del Regne Nou, i avui és al Museu Britànic. No és una pregària: és una defensa. El difunt es presenta davant de quaranta-dos déus i nega un mal davant de cada un. Quan diu que no ha alleugerit la mesura del gra, vol dir que no ha fet trampa pesant. La imatge de la lectura és d'un altre papir del mateix llibre, el d'Ani.</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El judici del papir d'Ani.</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papir d'Ani, al cos de la lectura. DESCRIU què hi ha al centre. IDENTIFICA, amb el peu, les tres figures amb cap d'animal i què fa cadascuna. DEDUEIX què li passarà a Ani si el seu cor pesa més que la ploma.</w:t>
      </w:r>
    </w:p>
    <w:p>
      <w:pPr>
        <w:jc w:val="left"/>
        <w:widowControl/>
        <w:spacing w:before="0" w:after="100" w:line="231" w:lineRule="auto"/>
      </w:pPr>
      <w:r>
        <w:rPr>
          <w:color w:val="373a36"/>
          <w:rFonts w:ascii="Helvetica" w:hAnsi="Helvetica"/>
          <w:sz w:val="22"/>
          <w:i/>
        </w:rPr>
        <w:t xml:space="preserve">Pista: Comença així: «Al centre hi ha…». Els noms i les feines són al peu de la imatge; el que passa si el cor pesa massa, a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(25-50 paraules).</w:t>
      </w:r>
    </w:p>
    <w:p>
      <w:pPr>
        <w:jc w:val="left"/>
        <w:widowControl/>
        <w:spacing w:before="0" w:after="100" w:line="231" w:lineRule="auto"/>
      </w:pPr>
      <w:r>
        <w:rPr>
          <w:color w:val="5b6b3c"/>
          <w:rFonts w:ascii="Helvetica" w:hAnsi="Helvetica"/>
          <w:sz w:val="22"/>
          <w:b/>
        </w:rPr>
        <w:t xml:space="preserve">2. La defensa de Nebseni.</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Confessió Negativa a L'Arxiu. Contesteu una pregunta per pas. FET: a qui parla el difunt? PARER: què vol que creguin d'ell? SENYAL: quina frase parla de pesar, i no de ferir ni de robar? Copieu-la.</w:t>
      </w:r>
    </w:p>
    <w:p>
      <w:pPr>
        <w:jc w:val="left"/>
        <w:widowControl/>
        <w:spacing w:before="0" w:after="100" w:line="231" w:lineRule="auto"/>
      </w:pPr>
      <w:r>
        <w:rPr>
          <w:color w:val="373a36"/>
          <w:rFonts w:ascii="Helvetica" w:hAnsi="Helvetica"/>
          <w:sz w:val="22"/>
          <w:i/>
        </w:rPr>
        <w:t xml:space="preserve">Pista: Per al fet, comenceu així: «El difunt parla a…»: el context de L'Arxiu ho diu. Per al parer, mireu com comencen totes les frases després dels dos punts. El senyal és una de les frases del mig.</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Els déus de la lectura.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una taula de dues columnes: a l'esquerra, el nom de cinc déus que surten a la lectura; a la dreta, de què s'ocupa cada un o què fa al mite o al judici. CLASSIFICA-LOS així.</w:t>
      </w:r>
    </w:p>
    <w:p>
      <w:pPr>
        <w:jc w:val="left"/>
        <w:widowControl/>
        <w:spacing w:before="0" w:after="100" w:line="231" w:lineRule="auto"/>
      </w:pPr>
      <w:r>
        <w:rPr>
          <w:color w:val="373a36"/>
          <w:rFonts w:ascii="Helvetica" w:hAnsi="Helvetica"/>
          <w:sz w:val="22"/>
          <w:i/>
        </w:rPr>
        <w:t xml:space="preserve">Pista: Comença per Ra, que surt al primer paràgraf. El mite d'Osiris et dona tres noms més, i el judici, un altre.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amb cinc déus.</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El mite d'Osiris, baula a baula.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quatre baules el mite d'Osiris tal com l'explica la lectura: de la mort d'Osiris a Osiris jutge dels morts.</w:t>
      </w:r>
    </w:p>
    <w:p>
      <w:pPr>
        <w:jc w:val="left"/>
        <w:widowControl/>
        <w:spacing w:before="0" w:after="100" w:line="231" w:lineRule="auto"/>
      </w:pPr>
      <w:r>
        <w:rPr>
          <w:color w:val="373a36"/>
          <w:rFonts w:ascii="Helvetica" w:hAnsi="Helvetica"/>
          <w:sz w:val="22"/>
          <w:i/>
        </w:rPr>
        <w:t xml:space="preserve">Pista: Connectors: «després…», «per això…», «així…». Els personatges són al segon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unides amb fletxes.</w:t>
      </w:r>
    </w:p>
    <w:p>
      <w:pPr>
        <w:jc w:val="left"/>
        <w:widowControl/>
        <w:spacing w:before="0" w:after="100" w:line="231" w:lineRule="auto"/>
      </w:pPr>
      <w:r>
        <w:rPr>
          <w:color w:val="8f5f1c"/>
          <w:rFonts w:ascii="Helvetica" w:hAnsi="Helvetica"/>
          <w:sz w:val="22"/>
          <w:b/>
        </w:rPr>
        <w:t xml:space="preserve">5. El judici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RESUMIU en un telegrama què passava al judici d'Osiris: què es pesava, contra què i què passava després.</w:t>
      </w:r>
    </w:p>
    <w:p>
      <w:pPr>
        <w:jc w:val="left"/>
        <w:widowControl/>
        <w:spacing w:before="0" w:after="100" w:line="231" w:lineRule="auto"/>
      </w:pPr>
      <w:r>
        <w:rPr>
          <w:color w:val="373a36"/>
          <w:rFonts w:ascii="Helvetica" w:hAnsi="Helvetica"/>
          <w:sz w:val="22"/>
          <w:i/>
        </w:rPr>
        <w:t xml:space="preserve">Pista: Escriviu-lo llarg primer i després traieu-ne tot el que no sigui un nom o un verb.</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15 paraules exactes, comptades.</w:t>
      </w:r>
    </w:p>
    <w:p>
      <w:pPr>
        <w:jc w:val="left"/>
        <w:widowControl/>
        <w:spacing w:before="0" w:after="100" w:line="231" w:lineRule="auto"/>
      </w:pPr>
      <w:r>
        <w:rPr>
          <w:color w:val="8f5f1c"/>
          <w:rFonts w:ascii="Helvetica" w:hAnsi="Helvetica"/>
          <w:sz w:val="22"/>
          <w:b/>
        </w:rPr>
        <w:t xml:space="preserve">6. Tres coses per viure per sempre.</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Completa un esquema 1-3-1. A dalt: «Un egipci vol viure per sempre». Al mig, tres coses que necessita, segons la lectura. A baix, on arriba si ho aconsegueix.</w:t>
      </w:r>
    </w:p>
    <w:p>
      <w:pPr>
        <w:jc w:val="left"/>
        <w:widowControl/>
        <w:spacing w:before="0" w:after="100" w:line="231" w:lineRule="auto"/>
      </w:pPr>
      <w:r>
        <w:rPr>
          <w:color w:val="373a36"/>
          <w:rFonts w:ascii="Helvetica" w:hAnsi="Helvetica"/>
          <w:sz w:val="22"/>
          <w:i/>
        </w:rPr>
        <w:t xml:space="preserve">Pista: Uneix cada branca amb «i a més». Les tres són als tres últims paràgrafs de la lectura; el lloc d'arribada té nom propi.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de cinc elements: la idea, tres coses i el lloc d'arribada.</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L'intrús de la confessió.</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Quatre d'aquestes frases són de la Confessió Negativa i una l'hi ha posat algú altre. (a) No he matat cap home ni cap dona. (b) No he alleugerit la mesura del gra. (c) No he pagat menys impostos dels que em tocaven. (d) No he robat amb violència. (e) No he pres les coses que pertanyen al déu. IDENTIFICA la intrusa i explica què té de diferent: no val dir que no hi surt.</w:t>
      </w:r>
    </w:p>
    <w:p>
      <w:pPr>
        <w:jc w:val="left"/>
        <w:widowControl/>
        <w:spacing w:before="0" w:after="100" w:line="231" w:lineRule="auto"/>
      </w:pPr>
      <w:r>
        <w:rPr>
          <w:color w:val="373a36"/>
          <w:rFonts w:ascii="Helvetica" w:hAnsi="Helvetica"/>
          <w:sz w:val="22"/>
          <w:i/>
        </w:rPr>
        <w:t xml:space="preserve">Pista: Pregunta't a qui fa mal cada falta.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intrusa i el motiu, en tres frases.</w:t>
      </w:r>
    </w:p>
    <w:p>
      <w:pPr>
        <w:jc w:val="left"/>
        <w:widowControl/>
        <w:spacing w:before="0" w:after="100" w:line="231" w:lineRule="auto"/>
      </w:pPr>
      <w:r>
        <w:rPr>
          <w:color w:val="b8411a"/>
          <w:rFonts w:ascii="Helvetica" w:hAnsi="Helvetica"/>
          <w:sz w:val="22"/>
          <w:b/>
        </w:rPr>
        <w:t xml:space="preserve">8. Desmentit: «Vivien obsessionats amb la mort».</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Algú diu: «Els egipcis vivien obsessionats amb la mort.» DESMUNTA-HO amb dues proves del bloc Desmuntant un tòpic i una de la lectura, i digues què hi ha de cert perquè el desmentit sigui honest.</w:t>
      </w:r>
    </w:p>
    <w:p>
      <w:pPr>
        <w:jc w:val="left"/>
        <w:widowControl/>
        <w:spacing w:before="0" w:after="100" w:line="231" w:lineRule="auto"/>
      </w:pPr>
      <w:r>
        <w:rPr>
          <w:color w:val="373a36"/>
          <w:rFonts w:ascii="Helvetica" w:hAnsi="Helvetica"/>
          <w:sz w:val="22"/>
          <w:i/>
        </w:rPr>
        <w:t xml:space="preserve">Pista: Separa el que feien pels morts del que volien per a ells mateixos.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les tres proves i el que hi ha de cert (80-100 paraules).</w:t>
      </w:r>
    </w:p>
    <w:p>
      <w:pPr>
        <w:jc w:val="left"/>
        <w:widowControl/>
        <w:spacing w:before="0" w:after="100" w:line="231" w:lineRule="auto"/>
      </w:pPr>
      <w:r>
        <w:rPr>
          <w:color w:val="b8411a"/>
          <w:rFonts w:ascii="Helvetica" w:hAnsi="Helvetica"/>
          <w:sz w:val="22"/>
          <w:b/>
        </w:rPr>
        <w:t xml:space="preserve">9. Ahir i avui: qui vigila que et portis bé.</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l'arxiu</w:t>
      </w:r>
    </w:p>
    <w:p>
      <w:pPr>
        <w:jc w:val="left"/>
        <w:widowControl/>
        <w:spacing w:before="0" w:after="100" w:line="231" w:lineRule="auto"/>
      </w:pPr>
      <w:r>
        <w:rPr>
          <w:color w:val="373a36"/>
          <w:rFonts w:ascii="Helvetica" w:hAnsi="Helvetica"/>
          <w:sz w:val="22"/>
        </w:rPr>
        <w:t xml:space="preserve">A Egipte, qui havia fet trampa amb el pes del gra ho havia de negar davant de quaranta-dos déus. Avui, de les trampes amb els preus se n'encarreguen les lleis i les inspeccions. En grup, DECIDIU què fa més que la gent es porti bé: la por al càstig o la possibilitat que l'enxampin. Argumenteu-ho amb la Confessió i un exemple que conegueu.</w:t>
      </w:r>
    </w:p>
    <w:p>
      <w:pPr>
        <w:jc w:val="left"/>
        <w:widowControl/>
        <w:spacing w:before="0" w:after="100" w:line="231" w:lineRule="auto"/>
      </w:pPr>
      <w:r>
        <w:rPr>
          <w:color w:val="373a36"/>
          <w:rFonts w:ascii="Helvetica" w:hAnsi="Helvetica"/>
          <w:sz w:val="22"/>
          <w:i/>
        </w:rPr>
        <w:t xml:space="preserve">Pista: Penseu en una norma de l'institut: per què la compleix la gent?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la Confessió i l'exemple (40-60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Els egipcis creien en molts déus: Ra, el Sol; Tot, l'escriptura; Anubis, protector dels morts. El mite central era el d'Osiris: el seu germà Set el va matar, Isis va aplegar el seu cos, Anubis el va embolicar amb tires de lli, i Osiris va ressuscitar com a jutge dels morts. Per viure per sempre, el difunt havia de passar un judici: Anubis posava el seu cor en una balança, i a l'altre plat la ploma de Maat. Si el cor pesava massa, el monstre Ammit se'l menjava; si la balança quedava igual, arribava als camps d'Aaru. Per això es conservava el cos amb la momificació i es posava a la tomba el Llibre dels Morts.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al judici es jutjava fer trampa amb el gra, què ens diu això del que importava a aquella societat?</w:t>
      </w:r>
    </w:p>
    <w:p>
      <w:pPr>
        <w:keepNext/>
        <w:keepLines/>
        <w:pStyle w:val="Heading1"/>
        <w:jc w:val="left"/>
        <w:spacing w:lineRule="auto"/>
      </w:pPr>
      <w:r>
        <w:rPr>
          <w:color w:val="373a36"/>
          <w:rFonts w:ascii="Helvetica" w:hAnsi="Helvetica"/>
          <w:sz w:val="40"/>
        </w:rPr>
        <w:t xml:space="preserve">Sessió 9 · Arquitectura i escriptura egípcies</w:t>
      </w:r>
    </w:p>
    <w:p>
      <w:pPr>
        <w:jc w:val="left"/>
        <w:spacing w:lineRule="auto"/>
      </w:pPr>
      <w:r>
        <w:rPr>
          <w:color w:val="5b5e58"/>
          <w:rFonts w:ascii="Helvetica" w:hAnsi="Helvetica"/>
          <w:sz w:val="22"/>
          <w:i/>
        </w:rPr>
        <w:t xml:space="preserve">L'evolució de les grans tombes monumentals des de mastabes fins a hipogeus, els jeroglífics sagrats i la gesta de Jean-François Champollion desxifrant la Pedra de Rosetta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INVENTAR UN ESTAT?</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els faraons van passar de construir piràmides monumentals gegantines visibles des de quilòmetres a excavar tombes totalment secretes sota el terra (hipogeus) a la muntanya àrida de la Vall dels Reis?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els jeroglífics s'anomenaven «les paraules de Déu» i només es pintaven en temples i tombes de gran duresa, quina classe de missatges penses que es gravaven a les parets per justificar el govern de l'Estat?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penses que se sentia el jove lingüista francès Jean-François Champollion el 1822 quan, després d'anys de recerca silenciosa, va descobrir que els signes dels jeroglífics representaven sons i lletres fonètiques exactes?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Politeisme · Judici d'Osiris · Llibre dels Morts · momificació.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Com es representa mitjançant un esquema ordenat de llibreta l'evolució de les tres grans tombes funeràries de l'antic Egipte?</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carta de Champollion a M. Dacier que teniu a L'Arxiu, per quina raó el desxiframent dels jeroglífics és considerat el naixement científic de l'egiptologia? Fixeu-vos en a qui va dirigida i on es va llegir.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el fet de canviar de piràmides monumentals visibles a hipogeus subterranis secrets reflectia una necessitat de seguretat fiscal i material de l'Estat?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una peça antiga va sortir del seu país fa dos segles, a qui creus que pertany avui? Quines raons hi ha a cada banda?</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Si visitem les monumentals restes arquitectòniques que es conserven a les planes sorrenques de la conca del Nil, entrarem en contacte directe amb dues de les realitzacions materials i intel·lectuals més espectaculars de l'Estat faraònic: les tombes eternes i els jeroglífics. Aquestes dues tecnologies no eren mers ornaments artístics del medi: constituïen els suports visuals fonamentals per justificar el comandament diví de l'elit teocràtica i immortalitzar-lo davant de la comunitat.</w:t>
      </w:r>
    </w:p>
    <w:p>
      <w:pPr>
        <w:jc w:val="left"/>
        <w:widowControl/>
        <w:spacing w:before="0" w:after="100" w:line="231" w:lineRule="auto"/>
      </w:pPr>
      <w:r>
        <w:rPr>
          <w:color w:val="373a36"/>
          <w:rFonts w:ascii="Georgia" w:hAnsi="Georgia"/>
          <w:sz w:val="22"/>
        </w:rPr>
        <w:t xml:space="preserve">L'arquitectura funerària de l'antic Egipte va patir una evolució fascinant guiada per la necessitat de protegir la mòmia, la casa del ka (la força vital del difunt), de les incursions dels saquejadors d'or de la conca. Inicialment, al Regne Antic, es fabricaven mastabes, estructures de tova rectangulars de poca alçada. Més tard, els constructors van apilar diverses mastabes formant la piràmide esglaonada de Saqqara, fins a arribar a l'edificació de les colossals piràmides de parets llises de Guiza: la de Keops, la de Kefren i la de Micerí, les tres de la mateixa família i cada una més petita que l'anterior. I al costat de les tombes, els temples: els grans recintes de Karnak i de Luxor, a Tebes, que no guardaven cap difunt sinó el culte d'un déu i la riquesa que l'Estat hi acumulava.</w:t>
      </w:r>
    </w:p>
    <w:p>
      <w:pPr>
        <w:jc w:val="center"/>
        <w:spacing w:lineRule="auto"/>
      </w:pPr>
      <w:r>
        <w:rPr/>
        <w:drawing>
          <wp:inline distB="0" distL="0" distR="0" distT="0">
            <wp:extent cx="2438400" cy="2852057"/>
            <wp:effectExtent b="0" l="0" r="0" t="0"/>
            <wp:docPr id="9" name="image--8zdrsvAdT9fgYoZrA00D.jpeg"/>
            <a:graphic>
              <a:graphicData uri="http://schemas.openxmlformats.org/drawingml/2006/picture">
                <pic:pic>
                  <pic:nvPicPr>
                    <pic:cNvPr id="9" name="image--8zdrsvAdT9fgYoZrA00D.jpeg" descr="Llosa de pedra fosca i irregular, trencada a l'angle superior dret i a l'esquerre, coberta d'inscripcions en tres blocs: a dalt, poques línies de signes jeroglífics; al mig, un bloc gran d'escriptura cursiva; a baix, un bloc de lletres gregues"/>
                    <pic:cNvPicPr/>
                  </pic:nvPicPr>
                  <pic:blipFill>
                    <a:blip r:embed="rId14" cstate="print"/>
                    <a:srcRect b="0" l="0" r="0" t="0"/>
                    <a:stretch>
                      <a:fillRect/>
                    </a:stretch>
                  </pic:blipFill>
                  <pic:spPr>
                    <a:xfrm>
                      <a:off x="0" y="0"/>
                      <a:ext cx="2438400" cy="2852057"/>
                    </a:xfrm>
                    <a:prstGeom prst="rect"/>
                  </pic:spPr>
                </pic:pic>
              </a:graphicData>
            </a:graphic>
          </wp:inline>
        </w:drawing>
      </w:r>
    </w:p>
    <w:p>
      <w:pPr>
        <w:jc w:val="center"/>
        <w:spacing w:lineRule="auto"/>
      </w:pPr>
      <w:r>
        <w:rPr>
          <w:color w:val="5b5e58"/>
          <w:rFonts w:ascii="Helvetica" w:hAnsi="Helvetica"/>
          <w:sz w:val="20"/>
        </w:rPr>
        <w:t xml:space="preserve">La pedra de Rosetta, al Museu Britànic. El mateix decret hi és escrit tres vegades: jeroglífics a dalt, demòtic al mig i grec a baix. La franja de dalt és la més trencada. — Hans Hillewaert · CC BY-SA 4.0</w:t>
      </w:r>
    </w:p>
    <w:p>
      <w:pPr>
        <w:jc w:val="left"/>
        <w:widowControl/>
        <w:spacing w:before="0" w:after="100" w:line="231" w:lineRule="auto"/>
      </w:pPr>
      <w:r>
        <w:rPr>
          <w:color w:val="373a36"/>
          <w:rFonts w:ascii="Georgia" w:hAnsi="Georgia"/>
          <w:sz w:val="22"/>
        </w:rPr>
        <w:t xml:space="preserve">Tanmateix, la monumental visibilitat d'aquestes construccions de pedra dura cridava irremissiblement l'atenció de les bandes de lladres. Per tant, al Regne Nou, els faraons van canviar de rumb i van decidir excavar cambres funeràries secretes a l'interior de les muntanyes de roca àrida del desert: els Hipogeu de la Vall dels Reis. Aquestes galeries tancaven de forma invisible les riqueses reials, amb parets decorades amb jeroglífics sagrats.</w:t>
      </w:r>
    </w:p>
    <w:p>
      <w:pPr>
        <w:jc w:val="left"/>
        <w:widowControl/>
        <w:spacing w:before="0" w:after="100" w:line="231" w:lineRule="auto"/>
      </w:pPr>
      <w:r>
        <w:rPr>
          <w:color w:val="373a36"/>
          <w:rFonts w:ascii="Georgia" w:hAnsi="Georgia"/>
          <w:sz w:val="22"/>
        </w:rPr>
        <w:t xml:space="preserve">Els Jeroglífics (literalment «gravat sagrat») es pintaven de forma rigorosa sobre fons minerals per representar la paraula de les deïtats. Es tractava d'un sistema d'escriptura fonètic admirable on cada dibuix d'animal o de barca representava consonants i sons precisos, on els noms del faraó s'envoltaven de forma sagrada dins un Cartutx reial.</w:t>
      </w:r>
    </w:p>
    <w:p>
      <w:pPr>
        <w:jc w:val="left"/>
        <w:widowControl/>
        <w:spacing w:before="0" w:after="100" w:line="231" w:lineRule="auto"/>
      </w:pPr>
      <w:r>
        <w:rPr>
          <w:color w:val="373a36"/>
          <w:rFonts w:ascii="Georgia" w:hAnsi="Georgia"/>
          <w:sz w:val="22"/>
        </w:rPr>
        <w:t xml:space="preserve">El desxiframent d'aquest enigma va ser possible gràcies a la troballa de la Pedra de Rosetta, un fragment de granodiorita fosca que contenia un mateix decret reial gravat en tres escriptures. El 1822, Jean-François Champollion va comparar els noms grecs amb els jeroglífics sagrats, desmuntant el mite que l'escriptura egípcia era només codi de bruixeria i tornant la paraula a la civilització del Nil.</w:t>
      </w:r>
    </w:p>
    <w:p>
      <w:pPr>
        <w:jc w:val="left"/>
        <w:widowControl/>
        <w:spacing w:before="0" w:after="100" w:line="231" w:lineRule="auto"/>
      </w:pPr>
      <w:r>
        <w:rPr>
          <w:color w:val="373a36"/>
          <w:rFonts w:ascii="Georgia" w:hAnsi="Georgia"/>
          <w:sz w:val="22"/>
          <w:shd w:val="clear" w:fill="FAB39C"/>
        </w:rPr>
        <w:t xml:space="preserve">L'art funerària i l'escriptura van consolidar la línia de la teocràcia egípcia.</w:t>
      </w:r>
      <w:r>
        <w:rPr>
          <w:color w:val="373a36"/>
          <w:rFonts w:ascii="Georgia" w:hAnsi="Georgia"/>
          <w:sz w:val="22"/>
          <w:shd w:val="clear" w:fill="99DBD4"/>
        </w:rPr>
        <w:t xml:space="preserve">Els hipogeus de la roca asseguraven el repòs físic del monarca</w:t>
      </w:r>
      <w:r>
        <w:rPr>
          <w:color w:val="373a36"/>
          <w:rFonts w:ascii="Georgia" w:hAnsi="Georgia"/>
          <w:sz w:val="22"/>
        </w:rPr>
        <w:t xml:space="preserve"> davant dels atacs de lladres i de la història, </w:t>
      </w:r>
      <w:r>
        <w:rPr>
          <w:color w:val="373a36"/>
          <w:rFonts w:ascii="Georgia" w:hAnsi="Georgia"/>
          <w:sz w:val="22"/>
          <w:shd w:val="clear" w:fill="FAB39C"/>
        </w:rPr>
        <w:t xml:space="preserve">mentre que els jeroglífics sagrats fixaven la memòria celestial del regne</w:t>
      </w:r>
      <w:r>
        <w:rPr>
          <w:color w:val="373a36"/>
          <w:rFonts w:ascii="Georgia" w:hAnsi="Georgia"/>
          <w:sz w:val="22"/>
        </w:rPr>
        <w:t xml:space="preserve"> als temples monumentals pintats pel llim, </w:t>
      </w:r>
      <w:r>
        <w:rPr>
          <w:color w:val="373a36"/>
          <w:rFonts w:ascii="Georgia" w:hAnsi="Georgia"/>
          <w:sz w:val="22"/>
          <w:shd w:val="clear" w:fill="BFC5AE"/>
        </w:rPr>
        <w:t xml:space="preserve">donant veu fonètica a la identitat gràcies a les cartes comparades de Champollion.</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jeroglífics egipcis eren dibuixos de misteris ocults que no formaven una llengua fonètica amb lletres o sons reals, sinó exclusivament codis màgics destinats a bruixots i sacerdots."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Després de la clausura dels temples pagans pel decret de l'emperador romà Teodosi el 391 dC, es va perdre per complet el coneixement dels jeroglífics. Durant els catorze segles següents, els intel·lectuals europeus miraven els dibuixos de les piràmides i s'inventaven teories místiques extravagants sobre el seu significat.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jeroglífics no eren enigmes màgics buits de so: eren un sistema d'escriptura fonètic complex estructurat d'una eficiència lingüística admirable. Els egipcis utilitzaven dibuixos de la biosfera (animals, plantes, barques, eines) per representar fonemes concrets, igual que avui usem les nostres lletres de l'alfabet. Per exemple, el dibuix d'una boca representava el so de la r, i una mà representava el so de la d. Jean-François Champollion va desmuntar de forma científica tot aquest mite medieval el 1822 gràcies al mètode comparatiu amb la Pedra de Rosetta (que contenia un mateix decret fiscal de 196 aC escrit en jeroglífic sagrat, demòtic d'ús comú i grec administratiu). En adonar-se que els cartutxos de contorn ovalat tancaven els noms fonètics de reis grecs com Ptolemeu i Cleòpatra, va descobrir que els signes es combinaven per formar lletres de forma fonètica. Els jeroglífics eren dibuixos artístics, però amb un missatge clar d'administració de l'Estat.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jeroglífics egipcis eren un sistema d'escriptura fonètic real i estructurat basat en dibuixos representant sons, no codis màgics ocults.</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Jeroglífics: Sistema d'escriptura egipci format per pictogrames i signes fonètics figuratius utilitzat en temples i monuments de pedra sagrats.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Pedra de Rosetta: Estela de granodiorita fosca de 196 aC que conté un mateix text gravat en tres escriptures diferents: jeroglífic, demòtic i grec.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Hipogeu: Tomba subterrània excavada completament a l'interior d'una muntanya o penya-segat de roca, utilitzada al Regne Nou per evitar robatoris.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Cartutx reial: Forma ovalada dibuixada en els jeroglífics que tancava de forma sagrada el nom d'un faraó o d'una reina.</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Hipogeu.</w:t>
      </w:r>
      <w:r>
        <w:rPr>
          <w:color w:val="373a36"/>
          <w:rFonts w:ascii="Georgia" w:hAnsi="Georgia"/>
          <w:sz w:val="22"/>
        </w:rPr>
        <w:t xml:space="preserve"> Tomba subterrània excavada completament a l'interior d'una muntanya o penya-segat de roca, utilitzada al Regne Nou per evitar robatoris.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Jeroglífics.</w:t>
      </w:r>
      <w:r>
        <w:rPr>
          <w:color w:val="373a36"/>
          <w:rFonts w:ascii="Georgia" w:hAnsi="Georgia"/>
          <w:sz w:val="22"/>
        </w:rPr>
        <w:t xml:space="preserve"> Sistema d'escriptura egipci format per pictogrames i signes fonètics figuratius utilitzat en temples i monuments de pedra sagrats.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Cartutx reial.</w:t>
      </w:r>
      <w:r>
        <w:rPr>
          <w:color w:val="373a36"/>
          <w:rFonts w:ascii="Georgia" w:hAnsi="Georgia"/>
          <w:sz w:val="22"/>
        </w:rPr>
        <w:t xml:space="preserve"> Forma ovalada dibuixada en els jeroglífics que tancava de forma sagrada el nom d'un faraó o d'una reina.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Pedra de Rosetta.</w:t>
      </w:r>
      <w:r>
        <w:rPr>
          <w:color w:val="373a36"/>
          <w:rFonts w:ascii="Georgia" w:hAnsi="Georgia"/>
          <w:sz w:val="22"/>
        </w:rPr>
        <w:t xml:space="preserve"> Estela de granodiorita fosca de 196 aC que conté un mateix text gravat en tres escriptures diferents: jeroglífic, demòtic i grec.</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La carta on anuncia que els jeroglífics també escriuen sons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Després de deu anys de recerca contínua, crec haver reunit dades gairebé completes sobre com funcionen aquestes escriptures. Ja sé d'on venen els seus signes, quina forma tenen, quants són i com es combinen. Un papir escrit en demòtic ens ha donat els noms d'Alexandre, Ptolemeu, Berenice i Arsinoe, i també els noms fonètics del rei Eupator i de la reina Cleòpatra. Aquells noms estrangers estaven escrits pel so, amb signes més aviat sil·làbics que alfabètics.</w:t>
      </w:r>
    </w:p>
    <w:p>
      <w:pPr>
        <w:jc w:val="left"/>
        <w:spacing w:lineRule="auto"/>
      </w:pPr>
      <w:r>
        <w:rPr>
          <w:color w:val="5b5e58"/>
          <w:rFonts w:ascii="Helvetica" w:hAnsi="Helvetica"/>
          <w:sz w:val="20"/>
        </w:rPr>
        <w:t xml:space="preserve">Jean-François Champollion · Lettre à M. Dacier, llegida a l'Acadèmia de les Inscripcions de París el 27 de setembre del 1822</w:t>
      </w:r>
    </w:p>
    <w:p>
      <w:pPr>
        <w:jc w:val="left"/>
        <w:spacing w:lineRule="auto"/>
      </w:pPr>
      <w:r>
        <w:rPr>
          <w:color w:val="5b5e58"/>
          <w:rFonts w:ascii="Helvetica" w:hAnsi="Helvetica"/>
          <w:sz w:val="20"/>
        </w:rPr>
        <w:t xml:space="preserve">Traducció del francès · original: «Un manuscrit sur papyrus, en écriture démotique, récemment acquis pour le cabinet du roi, nous a donné aussi les noms Alexandre, Ptolémée, Bérénice et Arsinoé […] de plus les noms phonétiques du roi Eupator et de la reine Cléopâtre […] ces noms étrangers étaient exprimés phonétiquement au moyen de signes plutôt syllabiques qu'alphabétiques.»</w:t>
      </w:r>
    </w:p>
    <w:p>
      <w:pPr>
        <w:jc w:val="left"/>
        <w:widowControl/>
        <w:spacing w:before="0" w:after="100" w:line="231" w:lineRule="auto"/>
      </w:pPr>
      <w:r>
        <w:rPr>
          <w:color w:val="373a36"/>
          <w:rFonts w:ascii="Georgia" w:hAnsi="Georgia"/>
          <w:sz w:val="22"/>
        </w:rPr>
        <w:t xml:space="preserve">Champollion no va escriure cap diari de camp: el que va fer va ser una CARTA, llegida davant de l'Acadèmia de París el 27 de setembre del 1822, i és el document que funda l'egiptologia. La prova que hi presenta és la més senzilla possible: els noms de reis i reines estrangers no es podien dibuixar amb idees, i per això estaven escrits pel so. Si un sol nom s'escriu pel so, l'escriptura té lletres.</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De la mastaba a la roca.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ORDENA en una línia del temps els quatre tipus de tomba que explica la lectura, del més antic al més nou. Sota cada un, DESCRIU com era en tres o quatre paraules.</w:t>
      </w:r>
    </w:p>
    <w:p>
      <w:pPr>
        <w:jc w:val="left"/>
        <w:widowControl/>
        <w:spacing w:before="0" w:after="100" w:line="231" w:lineRule="auto"/>
      </w:pPr>
      <w:r>
        <w:rPr>
          <w:color w:val="373a36"/>
          <w:rFonts w:ascii="Helvetica" w:hAnsi="Helvetica"/>
          <w:sz w:val="22"/>
          <w:i/>
        </w:rPr>
        <w:t xml:space="preserve">Pista: Comença per la mastaba, del Regne Antic. Els altres tres surten a la lectura en el mateix ordre, i l'últim és del Regne Nou.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quatre tipus de tomba en ordre i una descripció curta a cada un.</w:t>
      </w:r>
    </w:p>
    <w:p>
      <w:pPr>
        <w:jc w:val="left"/>
        <w:widowControl/>
        <w:spacing w:before="0" w:after="100" w:line="231" w:lineRule="auto"/>
      </w:pPr>
      <w:r>
        <w:rPr>
          <w:color w:val="5b6b3c"/>
          <w:rFonts w:ascii="Helvetica" w:hAnsi="Helvetica"/>
          <w:sz w:val="22"/>
          <w:b/>
        </w:rPr>
        <w:t xml:space="preserve">2. La carta de Champollion.</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carta de Champollion a L'Arxiu. Contesteu una pregunta per pas. FET: quins noms de reis i reines va poder llegir? PARER: segons ell, com estaven escrits aquells noms? SENYAL: quina paraula del principi us diu que encara no n'estava del tot segur? Copieu-la.</w:t>
      </w:r>
    </w:p>
    <w:p>
      <w:pPr>
        <w:jc w:val="left"/>
        <w:widowControl/>
        <w:spacing w:before="0" w:after="100" w:line="231" w:lineRule="auto"/>
      </w:pPr>
      <w:r>
        <w:rPr>
          <w:color w:val="373a36"/>
          <w:rFonts w:ascii="Helvetica" w:hAnsi="Helvetica"/>
          <w:sz w:val="22"/>
          <w:i/>
        </w:rPr>
        <w:t xml:space="preserve">Pista: Per al fet, comenceu així: «Champollion va llegir els noms de…». El parer és a l'última frase. La paraula del senyal és un verb de la primera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Tres escriptures en una pedra.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pedra de Rosetta, al cos de la lectura. DESCRIU els tres blocs d'escriptura: si són dibuixos, ratlles enllaçades o lletres. IDENTIFICA, amb el peu, com es diu cada escriptura. DEDUEIX per què tenir el mateix text tres vegades va servir per llegir els jeroglífics.</w:t>
      </w:r>
    </w:p>
    <w:p>
      <w:pPr>
        <w:jc w:val="left"/>
        <w:widowControl/>
        <w:spacing w:before="0" w:after="100" w:line="231" w:lineRule="auto"/>
      </w:pPr>
      <w:r>
        <w:rPr>
          <w:color w:val="373a36"/>
          <w:rFonts w:ascii="Helvetica" w:hAnsi="Helvetica"/>
          <w:sz w:val="22"/>
          <w:i/>
        </w:rPr>
        <w:t xml:space="preserve">Pista: Comença així: «A dalt hi ha…». Els noms són al peu. Per deduir, pensa què faries amb el mateix conte en una llengua que saps i en una que no.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(25-50 paraules).</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Dues escriptures, dos països.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Fes una taula de dues columnes, l'escriptura cuneïforme de Mesopotàmia i els jeroglífics d'Egipte, i tres files: sobre què s'escrivia, com eren els signes i per a què es feia servir. COMPARA-LES omplint les sis caselles.</w:t>
      </w:r>
    </w:p>
    <w:p>
      <w:pPr>
        <w:jc w:val="left"/>
        <w:widowControl/>
        <w:spacing w:before="0" w:after="100" w:line="231" w:lineRule="auto"/>
      </w:pPr>
      <w:r>
        <w:rPr>
          <w:color w:val="373a36"/>
          <w:rFonts w:ascii="Helvetica" w:hAnsi="Helvetica"/>
          <w:sz w:val="22"/>
          <w:i/>
        </w:rPr>
        <w:t xml:space="preserve">Pista: La cuneïforme és a la Fitxa de la sessió 4; els jeroglífics, a la Fitxa d'aquesta. Connector: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tres files.</w:t>
      </w:r>
    </w:p>
    <w:p>
      <w:pPr>
        <w:jc w:val="left"/>
        <w:widowControl/>
        <w:spacing w:before="0" w:after="100" w:line="231" w:lineRule="auto"/>
      </w:pPr>
      <w:r>
        <w:rPr>
          <w:color w:val="8f5f1c"/>
          <w:rFonts w:ascii="Helvetica" w:hAnsi="Helvetica"/>
          <w:sz w:val="22"/>
          <w:b/>
        </w:rPr>
        <w:t xml:space="preserve">5. Tombes i jeroglífics: vertader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lectura i desmuntant un tòpic</w:t>
      </w:r>
    </w:p>
    <w:p>
      <w:pPr>
        <w:jc w:val="left"/>
        <w:widowControl/>
        <w:spacing w:before="0" w:after="100" w:line="231" w:lineRule="auto"/>
      </w:pPr>
      <w:r>
        <w:rPr>
          <w:color w:val="373a36"/>
          <w:rFonts w:ascii="Helvetica" w:hAnsi="Helvetica"/>
          <w:sz w:val="22"/>
        </w:rPr>
        <w:t xml:space="preserve">Per a cada frase, decidiu si és vertadera o falsa i JUSTIFIQUEU-HO amb una prova de la lectura o del bloc Desmuntant un tòpic. (a) Les piràmides de Guiza són posteriors als hipogeus. (b) Els faraons del Regne Nou es van fer enterrar dins la roca per por dels lladres. (c) Els jeroglífics eren només dibuixos màgics. (d) La pedra de Rosetta porta el mateix text en tres escriptures.</w:t>
      </w:r>
    </w:p>
    <w:p>
      <w:pPr>
        <w:jc w:val="left"/>
        <w:widowControl/>
        <w:spacing w:before="0" w:after="100" w:line="231" w:lineRule="auto"/>
      </w:pPr>
      <w:r>
        <w:rPr>
          <w:color w:val="373a36"/>
          <w:rFonts w:ascii="Helvetica" w:hAnsi="Helvetica"/>
          <w:sz w:val="22"/>
          <w:i/>
        </w:rPr>
        <w:t xml:space="preserve">Pista: Connectors: «és fals perquè…», «segons la lectura…». Per a la (c), mireu el bloc Desmuntant un tòpic.</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lletres amb V o F i una prova a cada una.</w:t>
      </w:r>
    </w:p>
    <w:p>
      <w:pPr>
        <w:jc w:val="left"/>
        <w:widowControl/>
        <w:spacing w:before="0" w:after="100" w:line="231" w:lineRule="auto"/>
      </w:pPr>
      <w:r>
        <w:rPr>
          <w:color w:val="8f5f1c"/>
          <w:rFonts w:ascii="Helvetica" w:hAnsi="Helvetica"/>
          <w:sz w:val="22"/>
          <w:b/>
        </w:rPr>
        <w:t xml:space="preserve">6. Els jeroglífics també són sons.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Munta un esquema 1-3-1. A dalt: «Els jeroglífics també escriuen sons». Al mig, tres proves de la lectura o de L'Arxiu. A baix, què vam poder fer quan ho vam saber.</w:t>
      </w:r>
    </w:p>
    <w:p>
      <w:pPr>
        <w:jc w:val="left"/>
        <w:widowControl/>
        <w:spacing w:before="0" w:after="100" w:line="231" w:lineRule="auto"/>
      </w:pPr>
      <w:r>
        <w:rPr>
          <w:color w:val="373a36"/>
          <w:rFonts w:ascii="Helvetica" w:hAnsi="Helvetica"/>
          <w:sz w:val="22"/>
          <w:i/>
        </w:rPr>
        <w:t xml:space="preserve">Pista: Busca les proves al paràgraf dels jeroglífics, al de la pedra i a la carta de Champollion. Connector: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de cinc elements: la idea, tres proves i la conclusió.</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Què va al llibre de text del futur.</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Al llibre de text d'aquí a cinquanta anys només hi cabran tres coses d'aquesta càpsula. Tria-les entre aquestes sis: el reg col·lectiu, l'escriptura, les primeres lleis escrites, l'imperi territorial, les piràmides i el desxiframent dels jeroglífics. Escriu primer el teu criteri en una frase i JUSTIFICA cada tria amb un fet de la càpsula.</w:t>
      </w:r>
    </w:p>
    <w:p>
      <w:pPr>
        <w:jc w:val="left"/>
        <w:widowControl/>
        <w:spacing w:before="0" w:after="100" w:line="231" w:lineRule="auto"/>
      </w:pPr>
      <w:r>
        <w:rPr>
          <w:color w:val="373a36"/>
          <w:rFonts w:ascii="Helvetica" w:hAnsi="Helvetica"/>
          <w:sz w:val="22"/>
          <w:i/>
        </w:rPr>
        <w:t xml:space="preserve">Pista: Abans de triar, pregunta't quina de les sis encara ens afecta avui, i a quanta gent.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criteri i les tres tries, cada una amb el seu fet (80-100 paraules).</w:t>
      </w:r>
    </w:p>
    <w:p>
      <w:pPr>
        <w:jc w:val="left"/>
        <w:widowControl/>
        <w:spacing w:before="0" w:after="100" w:line="231" w:lineRule="auto"/>
      </w:pPr>
      <w:r>
        <w:rPr>
          <w:color w:val="b8411a"/>
          <w:rFonts w:ascii="Helvetica" w:hAnsi="Helvetica"/>
          <w:sz w:val="22"/>
          <w:b/>
        </w:rPr>
        <w:t xml:space="preserve">8. París, setembre del 1822.</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l'Arxiu i desmuntant un tòpic</w:t>
      </w:r>
    </w:p>
    <w:p>
      <w:pPr>
        <w:jc w:val="left"/>
        <w:widowControl/>
        <w:spacing w:before="0" w:after="100" w:line="231" w:lineRule="auto"/>
      </w:pPr>
      <w:r>
        <w:rPr>
          <w:color w:val="373a36"/>
          <w:rFonts w:ascii="Helvetica" w:hAnsi="Helvetica"/>
          <w:sz w:val="22"/>
        </w:rPr>
        <w:t xml:space="preserve">El 27 de setembre del 1822, Champollion llegeix la carta de L'Arxiu a l'Acadèmia de París. Escriu dos titulars de deu paraules com a màxim per a l'endemà: un d'un savi que creia que els jeroglífics eren màgia i un d'un amic de Champollion. DEDUEIX en una frase quin dels dos savis haurà de canviar d'idea, i per què.</w:t>
      </w:r>
    </w:p>
    <w:p>
      <w:pPr>
        <w:jc w:val="left"/>
        <w:widowControl/>
        <w:spacing w:before="0" w:after="100" w:line="231" w:lineRule="auto"/>
      </w:pPr>
      <w:r>
        <w:rPr>
          <w:color w:val="373a36"/>
          <w:rFonts w:ascii="Helvetica" w:hAnsi="Helvetica"/>
          <w:sz w:val="22"/>
          <w:i/>
        </w:rPr>
        <w:t xml:space="preserve">Pista: Pensa què havia de reconèixer cada un si la carta tenia raó.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titulars, cada un amb qui el signa, i una frase a sota.</w:t>
      </w:r>
    </w:p>
    <w:p>
      <w:pPr>
        <w:jc w:val="left"/>
        <w:widowControl/>
        <w:spacing w:before="0" w:after="100" w:line="231" w:lineRule="auto"/>
      </w:pPr>
      <w:r>
        <w:rPr>
          <w:color w:val="b8411a"/>
          <w:rFonts w:ascii="Helvetica" w:hAnsi="Helvetica"/>
          <w:sz w:val="22"/>
          <w:b/>
        </w:rPr>
        <w:t xml:space="preserve">9. Ahir i avui: de qui és la pedra.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 pedra de Rosetta és al Museu Britànic, a Londres, i Egipte l'ha reclamada. En grup, DECIDIU si ha de tornar a Egipte o quedar-se on és, i argumenteu-ho amb una raó de la lectura i una del que ja sabeu. Digueu també quin motiu de l'altra banda us sembla més seriós.</w:t>
      </w:r>
    </w:p>
    <w:p>
      <w:pPr>
        <w:jc w:val="left"/>
        <w:widowControl/>
        <w:spacing w:before="0" w:after="100" w:line="231" w:lineRule="auto"/>
      </w:pPr>
      <w:r>
        <w:rPr>
          <w:color w:val="373a36"/>
          <w:rFonts w:ascii="Helvetica" w:hAnsi="Helvetica"/>
          <w:sz w:val="22"/>
          <w:i/>
        </w:rPr>
        <w:t xml:space="preserve">Pista: Abans de decidir, escriviu un motiu per a cada banda.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les dues raons i el motiu contrari més seriós (40-60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Les tombes dels faraons van anar canviant. Al Regne Antic es feien mastabes, tombes baixes de tova. Després se'n van apilar unes quantes i va sortir la piràmide esglaonada de Saqqara, i més tard les grans piràmides de parets llises de Guiza. Però les piràmides es veien de lluny i atreien els lladres: al Regne Nou, els faraons es van fer enterrar en hipogeus, tombes amagades dins la roca de la Vall dels Reis. Les parets es decoraven amb jeroglífics, una escriptura on molts dibuixos representaven sons. El 1822, Champollion la va poder llegir comparant el mateix decret escrit en tres escriptures a la pedra de Rosetta.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Per què una sola pedra amb el mateix text tres vegades va poder obrir una escriptura oblidada?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Kl9bvrRm9RLS6DjdHIhgP.png"/>
          <graphic xmlns="http://schemas.openxmlformats.org/drawingml/2006/main">
            <graphicData uri="http://schemas.openxmlformats.org/drawingml/2006/picture">
              <pic xmlns="http://schemas.openxmlformats.org/drawingml/2006/picture">
                <nvPicPr>
                  <cNvPr id="10" name="image-Kl9bvrRm9RLS6DjdHIhgP.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3</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cpwLMMAZOd00bk2j5_Sj1.jpeg" TargetMode="Internal"/>
  <Relationship Id="rId7" Type="http://schemas.openxmlformats.org/officeDocument/2006/relationships/image" Target="media/image-Fb9CHQ49dVrixIl9JZ-Tl.jpeg" TargetMode="Internal"/>
  <Relationship Id="rId8" Type="http://schemas.openxmlformats.org/officeDocument/2006/relationships/image" Target="media/image-JODdfGEORXEkOfXFIWL7I.jpeg" TargetMode="Internal"/>
  <Relationship Id="rId9" Type="http://schemas.openxmlformats.org/officeDocument/2006/relationships/image" Target="media/image-_v6Tu4GtAQrUmU-TaIloU.jpeg" TargetMode="Internal"/>
  <Relationship Id="rId10" Type="http://schemas.openxmlformats.org/officeDocument/2006/relationships/image" Target="media/image-rf47o2KEQk4aiM3ckmZji.jpeg" TargetMode="Internal"/>
  <Relationship Id="rId11" Type="http://schemas.openxmlformats.org/officeDocument/2006/relationships/image" Target="media/image-9hrm031DZhja9PQMh6L_L.jpeg" TargetMode="Internal"/>
  <Relationship Id="rId12" Type="http://schemas.openxmlformats.org/officeDocument/2006/relationships/image" Target="media/image-CMZyntW1MbdUjuP81kCDi.jpeg" TargetMode="Internal"/>
  <Relationship Id="rId13" Type="http://schemas.openxmlformats.org/officeDocument/2006/relationships/image" Target="media/image-5jGIrgqzPS8e_ZvoZW9us.jpeg" TargetMode="Internal"/>
  <Relationship Id="rId14" Type="http://schemas.openxmlformats.org/officeDocument/2006/relationships/image" Target="media/image--8zdrsvAdT9fgYoZrA00D.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Kl9bvrRm9RLS6DjdHIhgP.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3 · ES POT INVENTAR UN ESTAT?</dc:title>
  <dc:subject/>
  <dc:creator>Ideorum</dc:creator>
  <cp:keywords>html-to-docx</cp:keywords>
  <dc:description/>
  <cp:lastModifiedBy>html-to-docx</cp:lastModifiedBy>
  <cp:revision>1</cp:revision>
  <dcterms:created xsi:type="dcterms:W3CDTF">2026-10-07T21:45:01.506Z</dcterms:created>
  <dcterms:modified xsi:type="dcterms:W3CDTF">2026-10-07T21:45:01.506Z</dcterms:modified>
</cp:coreProperties>
</file>