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QUI VA ARRIBAR PRIMER A CASA NOSTRA?</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Mediterrània com a mar de pobles.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els fenicis i els grecs colonitzadors.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Tartessos i la cultura ibera.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els pobles ibers de Catalunya i el País Valencià.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els celtes, els celtibers i la cultura talaiòtica.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l'art prerromà peninsular.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Mediterrània, mar de pobles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Els fenicis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Els grecs colonitzadors</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Tartessos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cultura ibera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Els pobles ibers de Catalunya i el País Valencià</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Els celtes i els celtibers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cultura talaiòtica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L'art prerromà peninsular</w:t>
      </w:r>
    </w:p>
    <w:p>
      <w:pPr>
        <w:keepNext/>
        <w:keepLines/>
        <w:pStyle w:val="Heading1"/>
        <w:jc w:val="left"/>
        <w:spacing w:lineRule="auto"/>
      </w:pPr>
      <w:r>
        <w:rPr>
          <w:color w:val="373a36"/>
          <w:rFonts w:ascii="Helvetica" w:hAnsi="Helvetica"/>
          <w:sz w:val="40"/>
        </w:rPr>
        <w:t xml:space="preserve">Sessió 1 · La Mediterrània, mar de pobles</w:t>
      </w:r>
    </w:p>
    <w:p>
      <w:pPr>
        <w:jc w:val="left"/>
        <w:spacing w:lineRule="auto"/>
      </w:pPr>
      <w:r>
        <w:rPr>
          <w:color w:val="5b5e58"/>
          <w:rFonts w:ascii="Helvetica" w:hAnsi="Helvetica"/>
          <w:sz w:val="22"/>
          <w:i/>
        </w:rPr>
        <w:t xml:space="preserve">La geografia física de la conca mediterrània com a espai de contacte, illes, costes i rutes de navegació que van propiciar el bressol de la civilització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viatge.</w:t>
      </w:r>
      <w:r>
        <w:rPr>
          <w:color w:val="373a36"/>
          <w:rFonts w:ascii="Georgia" w:hAnsi="Georgia"/>
          <w:sz w:val="24"/>
        </w:rPr>
        <w:t xml:space="preserve"> Un mariner de </w:t>
      </w:r>
      <w:r>
        <w:rPr>
          <w:color w:val="373a36"/>
          <w:rFonts w:ascii="Georgia" w:hAnsi="Georgia"/>
          <w:sz w:val="24"/>
          <w:shd w:val="clear" w:fill="9EBFD3"/>
        </w:rPr>
        <w:t xml:space="preserve">Tir</w:t>
      </w:r>
      <w:r>
        <w:rPr>
          <w:color w:val="373a36"/>
          <w:rFonts w:ascii="Georgia" w:hAnsi="Georgia"/>
          <w:sz w:val="24"/>
        </w:rPr>
        <w:t xml:space="preserve"> (al Líban d'avui) vol arribar fa 2.800 anys al sud de la península Ibèrica. Per terra trigaria mesos. Per mar, seguint la costa, cinc o sis setmanes. </w:t>
      </w:r>
      <w:r>
        <w:rPr>
          <w:color w:val="373a36"/>
          <w:rFonts w:ascii="Georgia" w:hAnsi="Georgia"/>
          <w:sz w:val="24"/>
          <w:shd w:val="clear" w:fill="FAB39C"/>
        </w:rPr>
        <w:t xml:space="preserve">La Mediterrània no separava els pobles: els unia.</w:t>
      </w:r>
    </w:p>
    <w:p>
      <w:pPr>
        <w:jc w:val="left"/>
        <w:widowControl/>
        <w:spacing w:before="0" w:after="276" w:line="276" w:lineRule="auto"/>
      </w:pPr>
      <w:r>
        <w:rPr>
          <w:color w:val="373a36"/>
          <w:rFonts w:ascii="Georgia" w:hAnsi="Georgia"/>
          <w:sz w:val="24"/>
          <w:b/>
        </w:rPr>
        <w:t xml:space="preserve">Una mar quasi tancada.</w:t>
      </w:r>
      <w:r>
        <w:rPr>
          <w:color w:val="373a36"/>
          <w:rFonts w:ascii="Georgia" w:hAnsi="Georgia"/>
          <w:sz w:val="24"/>
        </w:rPr>
        <w:t xml:space="preserve"> Mediterrània només s'obre a l'oceà per l'</w:t>
      </w:r>
      <w:r>
        <w:rPr>
          <w:color w:val="373a36"/>
          <w:rFonts w:ascii="Georgia" w:hAnsi="Georgia"/>
          <w:sz w:val="24"/>
          <w:shd w:val="clear" w:fill="FCCE8F"/>
        </w:rPr>
        <w:t xml:space="preserve">estret de Gibraltar</w:t>
      </w:r>
      <w:r>
        <w:rPr>
          <w:color w:val="373a36"/>
          <w:rFonts w:ascii="Georgia" w:hAnsi="Georgia"/>
          <w:sz w:val="24"/>
        </w:rPr>
        <w:t xml:space="preserve">, de </w:t>
      </w:r>
      <w:r>
        <w:rPr>
          <w:color w:val="373a36"/>
          <w:rFonts w:ascii="Georgia" w:hAnsi="Georgia"/>
          <w:sz w:val="24"/>
          <w:shd w:val="clear" w:fill="BFC5AE"/>
        </w:rPr>
        <w:t xml:space="preserve">14 km</w:t>
      </w:r>
      <w:r>
        <w:rPr>
          <w:color w:val="373a36"/>
          <w:rFonts w:ascii="Georgia" w:hAnsi="Georgia"/>
          <w:sz w:val="24"/>
        </w:rPr>
        <w:t xml:space="preserve">. Els grecs en deien les Columnes d'Hèrcules. Com que és quasi tancada, quasi no té marees: un vaixell pot amarrar a la platja.</w:t>
      </w:r>
    </w:p>
    <w:p>
      <w:pPr>
        <w:jc w:val="left"/>
        <w:widowControl/>
        <w:spacing w:before="0" w:after="276" w:line="276" w:lineRule="auto"/>
      </w:pPr>
      <w:r>
        <w:rPr>
          <w:color w:val="373a36"/>
          <w:rFonts w:ascii="Georgia" w:hAnsi="Georgia"/>
          <w:sz w:val="24"/>
          <w:b/>
        </w:rPr>
        <w:t xml:space="preserve">Fàcil de navegar.</w:t>
      </w:r>
      <w:r>
        <w:rPr>
          <w:color w:val="373a36"/>
          <w:rFonts w:ascii="Georgia" w:hAnsi="Georgia"/>
          <w:sz w:val="24"/>
        </w:rPr>
        <w:t xml:space="preserve"> Quatre coses ho feien fàcil:</w:t>
      </w:r>
    </w:p>
    <w:p>
      <w:pPr>
        <w:jc w:val="left"/>
        <w:widowControl/>
        <w:spacing w:before="0" w:after="276" w:line="276" w:lineRule="auto"/>
      </w:pPr>
      <w:r>
        <w:rPr>
          <w:color w:val="373a36"/>
          <w:rFonts w:ascii="Georgia" w:hAnsi="Georgia"/>
          <w:sz w:val="24"/>
        </w:rPr>
        <w:t xml:space="preserve">1. A l'estiu bufen vents que es repeteixen cada any. Es navegava de la primavera a la tardor. 2. Hi ha </w:t>
      </w:r>
      <w:r>
        <w:rPr>
          <w:color w:val="373a36"/>
          <w:rFonts w:ascii="Georgia" w:hAnsi="Georgia"/>
          <w:sz w:val="24"/>
          <w:shd w:val="clear" w:fill="BFC5AE"/>
        </w:rPr>
        <w:t xml:space="preserve">sis illes grans</w:t>
      </w:r>
      <w:r>
        <w:rPr>
          <w:color w:val="373a36"/>
          <w:rFonts w:ascii="Georgia" w:hAnsi="Georgia"/>
          <w:sz w:val="24"/>
        </w:rPr>
        <w:t xml:space="preserve">: Xipre, Creta, Sicília, Sardenya, Còrsega i les Balears, a un o dos dies l'una de l'altra. 3. Es navegava de </w:t>
      </w:r>
      <w:r>
        <w:rPr>
          <w:color w:val="373a36"/>
          <w:rFonts w:ascii="Georgia" w:hAnsi="Georgia"/>
          <w:sz w:val="24"/>
          <w:shd w:val="clear" w:fill="FCCE8F"/>
        </w:rPr>
        <w:t xml:space="preserve">cabotatge</w:t>
      </w:r>
      <w:r>
        <w:rPr>
          <w:color w:val="373a36"/>
          <w:rFonts w:ascii="Georgia" w:hAnsi="Georgia"/>
          <w:sz w:val="24"/>
        </w:rPr>
        <w:t xml:space="preserve">: seguint la costa i saltant d'illa en illa, sense perdre de vista la terra. No hi havia brúixola: de dia, el sol; de nit, les estrelles. 4. Un vaixell feia uns </w:t>
      </w:r>
      <w:r>
        <w:rPr>
          <w:color w:val="373a36"/>
          <w:rFonts w:ascii="Georgia" w:hAnsi="Georgia"/>
          <w:sz w:val="24"/>
          <w:shd w:val="clear" w:fill="BFC5AE"/>
        </w:rPr>
        <w:t xml:space="preserve">100 km</w:t>
      </w:r>
      <w:r>
        <w:rPr>
          <w:color w:val="373a36"/>
          <w:rFonts w:ascii="Georgia" w:hAnsi="Georgia"/>
          <w:sz w:val="24"/>
        </w:rPr>
        <w:t xml:space="preserve"> en un dia; un carro, uns </w:t>
      </w:r>
      <w:r>
        <w:rPr>
          <w:color w:val="373a36"/>
          <w:rFonts w:ascii="Georgia" w:hAnsi="Georgia"/>
          <w:sz w:val="24"/>
          <w:shd w:val="clear" w:fill="BFC5AE"/>
        </w:rPr>
        <w:t xml:space="preserve">20</w:t>
      </w:r>
      <w:r>
        <w:rPr>
          <w:color w:val="373a36"/>
          <w:rFonts w:ascii="Georgia" w:hAnsi="Georgia"/>
          <w:sz w:val="24"/>
        </w:rPr>
        <w:t xml:space="preserve">.</w:t>
      </w:r>
    </w:p>
    <w:p>
      <w:pPr>
        <w:jc w:val="center"/>
        <w:spacing w:lineRule="auto"/>
      </w:pPr>
      <w:r>
        <w:rPr/>
        <w:drawing>
          <wp:inline distB="0" distL="0" distR="0" distT="0">
            <wp:extent cx="4191000" cy="2095500"/>
            <wp:effectExtent b="0" l="0" r="0" t="0"/>
            <wp:docPr id="1" name="image-7PMAS7MZM2H2QlhvFaeS3.jpeg"/>
            <a:graphic>
              <a:graphicData uri="http://schemas.openxmlformats.org/drawingml/2006/picture">
                <pic:pic>
                  <pic:nvPicPr>
                    <pic:cNvPr id="1" name="image-7PMAS7MZM2H2QlhvFaeS3.jpeg" descr="Mapa de la Mediterrània cap al 550 aC amb les colònies gregues en blau i les fenícies en vermell."/>
                    <pic:cNvPicPr/>
                  </pic:nvPicPr>
                  <pic:blipFill>
                    <a:blip r:embed="rId6" cstate="print"/>
                    <a:srcRect b="0" l="0" r="0" t="0"/>
                    <a:stretch>
                      <a:fillRect/>
                    </a:stretch>
                  </pic:blipFill>
                  <pic:spPr>
                    <a:xfrm>
                      <a:off x="0" y="0"/>
                      <a:ext cx="4191000" cy="2095500"/>
                    </a:xfrm>
                    <a:prstGeom prst="rect"/>
                  </pic:spPr>
                </pic:pic>
              </a:graphicData>
            </a:graphic>
          </wp:inline>
        </w:drawing>
      </w:r>
    </w:p>
    <w:p>
      <w:pPr>
        <w:jc w:val="center"/>
        <w:spacing w:lineRule="auto"/>
      </w:pPr>
      <w:r>
        <w:rPr>
          <w:color w:val="5b5e58"/>
          <w:rFonts w:ascii="Helvetica" w:hAnsi="Helvetica"/>
          <w:sz w:val="20"/>
        </w:rPr>
        <w:t xml:space="preserve">Mira els dos colors: blau, colònies gregues; vermell, colònies fenícies. Totes són a la costa. Mira quin color arriba més a l'oest, fins a l'estret de Gibraltar. — Wikimedia Commons · Domini públic</w:t>
      </w:r>
    </w:p>
    <w:p>
      <w:pPr>
        <w:jc w:val="left"/>
        <w:widowControl/>
        <w:spacing w:before="0" w:after="276" w:line="276" w:lineRule="auto"/>
      </w:pPr>
      <w:r>
        <w:rPr>
          <w:color w:val="373a36"/>
          <w:rFonts w:ascii="Georgia" w:hAnsi="Georgia"/>
          <w:sz w:val="24"/>
          <w:b/>
        </w:rPr>
        <w:t xml:space="preserve">Dues costes diferents.</w:t>
      </w:r>
      <w:r>
        <w:rPr>
          <w:color w:val="373a36"/>
          <w:rFonts w:ascii="Georgia" w:hAnsi="Georgia"/>
          <w:sz w:val="24"/>
        </w:rPr>
        <w:t xml:space="preserve"> La costa del nord (Europa) és plena de retalls: golfs, caps i tres penínsules. Cada retall és un port. La costa del sud (Àfrica) és recta i amb pocs refugis.</w:t>
      </w:r>
    </w:p>
    <w:p>
      <w:pPr>
        <w:jc w:val="left"/>
        <w:widowControl/>
        <w:spacing w:before="0" w:after="276" w:line="276" w:lineRule="auto"/>
      </w:pPr>
      <w:r>
        <w:rPr>
          <w:color w:val="373a36"/>
          <w:rFonts w:ascii="Georgia" w:hAnsi="Georgia"/>
          <w:sz w:val="24"/>
          <w:b/>
        </w:rPr>
        <w:t xml:space="preserve">El bressol.</w:t>
      </w:r>
      <w:r>
        <w:rPr>
          <w:color w:val="373a36"/>
          <w:rFonts w:ascii="Georgia" w:hAnsi="Georgia"/>
          <w:sz w:val="24"/>
        </w:rPr>
        <w:t xml:space="preserve"> Quan els pobles es troben, es passen coses (metalls, vi, oli) i idees (una escriptura, una moneda). Durant mil anys s'hi van trobar egipcis, fenicis, grecs, ibers i romans. El filòsof </w:t>
      </w:r>
      <w:r>
        <w:rPr>
          <w:color w:val="373a36"/>
          <w:rFonts w:ascii="Georgia" w:hAnsi="Georgia"/>
          <w:sz w:val="24"/>
          <w:shd w:val="clear" w:fill="9EBFD3"/>
        </w:rPr>
        <w:t xml:space="preserve">Plató</w:t>
      </w:r>
      <w:r>
        <w:rPr>
          <w:color w:val="373a36"/>
          <w:rFonts w:ascii="Georgia" w:hAnsi="Georgia"/>
          <w:sz w:val="24"/>
        </w:rPr>
        <w:t xml:space="preserve"> va escriure cap al </w:t>
      </w:r>
      <w:r>
        <w:rPr>
          <w:color w:val="373a36"/>
          <w:rFonts w:ascii="Georgia" w:hAnsi="Georgia"/>
          <w:sz w:val="24"/>
          <w:shd w:val="clear" w:fill="BFC5AE"/>
        </w:rPr>
        <w:t xml:space="preserve">380 aC</w:t>
      </w:r>
      <w:r>
        <w:rPr>
          <w:color w:val="373a36"/>
          <w:rFonts w:ascii="Georgia" w:hAnsi="Georgia"/>
          <w:sz w:val="24"/>
        </w:rPr>
        <w:t xml:space="preserve"> que els grecs vivien al voltant de la mar «com granotes al voltant d'un toll». És el text de L'Arxiu. Per això diem que la Mediterrània és el bressol de la civilització occidental.</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Mediterrània: del llatí, «la mar enmig de les terres». Uns 2,5 milions de km²; banya Europa, Àfrica i Àsia.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Estret de Gibraltar: 14 km d'ample; l'única porta a l'oceà Atlàntic. Els grecs en deien les Columnes d'Hèrcules.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Marees: pujades i baixades del nivell del mar, dues vegades al dia; a la Mediterrània són de pocs centímetres.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sis illes grans: Xipre, Creta, Sicília, Sardenya, Còrsega i les Balears.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Cabotatge: navegar seguint la costa i saltant d'illa en illa, sense perdre de vista la terra; sense brúixola.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Temporada de navegar: de la primavera a la tardor; a l'hivern els vaixells es quedaven a la platja.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Velocitat: un vaixell antic podia fer uns 100 km en un dia; un carro, uns 20.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tres penínsules del nord: Ibèrica, Itàlica i Balcànica. La costa del sud (Àfrica) és recta i amb pocs ports.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Plató (cap al 380 aC): els grecs viuen al voltant de la mar «com formigues o granotes al voltant d'un toll».</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Mediterrània.</w:t>
      </w:r>
      <w:r>
        <w:rPr>
          <w:color w:val="373a36"/>
          <w:rFonts w:ascii="Georgia" w:hAnsi="Georgia"/>
          <w:sz w:val="24"/>
        </w:rPr>
        <w:t xml:space="preserve"> Vol dir «la mar enmig de les terres». Banya Europa, Àfrica i Àsia.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marees.</w:t>
      </w:r>
      <w:r>
        <w:rPr>
          <w:color w:val="373a36"/>
          <w:rFonts w:ascii="Georgia" w:hAnsi="Georgia"/>
          <w:sz w:val="24"/>
        </w:rPr>
        <w:t xml:space="preserve"> Pujades i baixades del mar, dues vegades al dia. A l'oceà són de metres; aquí, de centímetres.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penínsules.</w:t>
      </w:r>
      <w:r>
        <w:rPr>
          <w:color w:val="373a36"/>
          <w:rFonts w:ascii="Georgia" w:hAnsi="Georgia"/>
          <w:sz w:val="24"/>
        </w:rPr>
        <w:t xml:space="preserve"> Terres envoltades de mar per tots costats menys un: la Ibèrica, la Itàlica i la Balcànica.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Fedó (el diàleg sobre l'ànima i la forma de la Terra)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crec que la Terra és molt gran. Nosaltres, els qui vivim entre el riu Fasis i les Columnes d'Hèrcules, només n'ocupem un tros petit al voltant de la mar, com formigues o granotes al voltant d'un toll. I hi ha molta altra gent que viu en molts altres llocs semblants.</w:t>
      </w:r>
    </w:p>
    <w:p>
      <w:pPr>
        <w:jc w:val="left"/>
        <w:spacing w:lineRule="auto"/>
      </w:pPr>
      <w:r>
        <w:rPr>
          <w:color w:val="5b5e58"/>
          <w:rFonts w:ascii="Helvetica" w:hAnsi="Helvetica"/>
          <w:sz w:val="20"/>
        </w:rPr>
        <w:t xml:space="preserve">Plató, filòsof grec, posant les paraules en boca de Sòcrates · Atenes, cap al 380 aC</w:t>
      </w:r>
    </w:p>
    <w:p>
      <w:pPr>
        <w:jc w:val="left"/>
        <w:spacing w:lineRule="auto"/>
      </w:pPr>
      <w:r>
        <w:rPr>
          <w:color w:val="5b5e58"/>
          <w:rFonts w:ascii="Helvetica" w:hAnsi="Helvetica"/>
          <w:sz w:val="20"/>
        </w:rPr>
        <w:t xml:space="preserve">Adaptació de la traducció anglesa de Benjamin Jowett (Fedó, 109a-b) · original: «I believe that the earth is very vast, and that we who dwell in the region extending from the river Phasis to the Pillars of Heracles inhabit a small portion only about the sea, like ants or frogs about a marsh, and that there are other inhabitants of many other like places»</w:t>
      </w:r>
    </w:p>
    <w:p>
      <w:pPr>
        <w:jc w:val="left"/>
        <w:widowControl/>
        <w:spacing w:before="0" w:after="276" w:line="276" w:lineRule="auto"/>
      </w:pPr>
      <w:r>
        <w:rPr>
          <w:color w:val="373a36"/>
          <w:rFonts w:ascii="Georgia" w:hAnsi="Georgia"/>
          <w:sz w:val="24"/>
        </w:rPr>
        <w:t xml:space="preserve">Sòcrates parla el dia de la seva mort, i explica als amics com creu que és la Terra. El riu Fasis és a l'est de la mar Negra, a l'actual Geòrgia; les Columnes d'Hèrcules són l'estret de Gibraltar. O sigui: tot el món dels grecs, d'un extrem a l'altre, és la costa d'una sola mar. Plató no fa geografia: fa servir una imatge (les granotes, el toll) per dir que els grecs es pensaven que eren el centre del món i que en realitat n'eren una vora.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mapa de dos colors.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les colònies del cos de la lectura. DESCRIU on són les zones blaves i on són les vermelles (quines costes, quines illes). IDENTIFICA, amb el peu del mapa, de quin poble és cada color. DEDUEIX quin dels dos pobles va arribar més a l'oest.</w:t>
      </w:r>
    </w:p>
    <w:p>
      <w:pPr>
        <w:jc w:val="left"/>
        <w:widowControl/>
        <w:spacing w:before="0" w:after="276" w:line="276" w:lineRule="auto"/>
      </w:pPr>
      <w:r>
        <w:rPr>
          <w:color w:val="373a36"/>
          <w:rFonts w:ascii="Helvetica" w:hAnsi="Helvetica"/>
          <w:sz w:val="24"/>
          <w:i/>
        </w:rPr>
        <w:t xml:space="preserve">Pista: Comença així: «Les zones blaves són a... i les vermelles a...». Els dos pobles els diu el peu del mapa; el nom de l'estret on s'acaba la mar,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Les granotes de Plató: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Plató a L'Arxiu i el context. Identifica el fet, el parer i el senyal, amb una resposta per pas. FET: entre quins dos llocs diu que viuen els grecs? PARER: com creu Plató que és la Terra? SENYAL: quina comparació et diu que no fa geografia, sinó una imatge?</w:t>
      </w:r>
    </w:p>
    <w:p>
      <w:pPr>
        <w:jc w:val="left"/>
        <w:widowControl/>
        <w:spacing w:before="0" w:after="276" w:line="276" w:lineRule="auto"/>
      </w:pPr>
      <w:r>
        <w:rPr>
          <w:color w:val="373a36"/>
          <w:rFonts w:ascii="Helvetica" w:hAnsi="Helvetica"/>
          <w:sz w:val="24"/>
          <w:i/>
        </w:rPr>
        <w:t xml:space="preserve">Pista: Comença així: «Plató diu que els grecs viuen entre... i...». Què són avui aquests dos llocs ho diu el context. Per al senyal, busca a la cita la paraula «com».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La Mediterrània en quinze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Resumeix en un telegrama de 15 paraules exactes què és la Mediterrània i per què era fàcil de navegar.</w:t>
      </w:r>
    </w:p>
    <w:p>
      <w:pPr>
        <w:jc w:val="left"/>
        <w:widowControl/>
        <w:spacing w:before="0" w:after="276" w:line="276" w:lineRule="auto"/>
      </w:pPr>
      <w:r>
        <w:rPr>
          <w:color w:val="373a36"/>
          <w:rFonts w:ascii="Helvetica" w:hAnsi="Helvetica"/>
          <w:sz w:val="24"/>
          <w:i/>
        </w:rPr>
        <w:t xml:space="preserve">Pista: Comença així: «Mar quasi tancada. Estret de... ». Pots fer servir paraules de la Fitxa, com «marees», «illes» o «cabotatge». Compta les paraules abans de passar-ho a net.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15 paraules exactes, comptades.</w:t>
      </w:r>
    </w:p>
    <w:p>
      <w:pPr>
        <w:keepNext/>
        <w:keepLines/>
        <w:pStyle w:val="Heading1"/>
        <w:jc w:val="left"/>
        <w:spacing w:lineRule="auto"/>
      </w:pPr>
      <w:r>
        <w:rPr>
          <w:color w:val="373a36"/>
          <w:rFonts w:ascii="Helvetica" w:hAnsi="Helvetica"/>
          <w:sz w:val="40"/>
        </w:rPr>
        <w:t xml:space="preserve">Sessió 2 · Els fenicis</w:t>
      </w:r>
    </w:p>
    <w:p>
      <w:pPr>
        <w:jc w:val="left"/>
        <w:spacing w:lineRule="auto"/>
      </w:pPr>
      <w:r>
        <w:rPr>
          <w:color w:val="5b5e58"/>
          <w:rFonts w:ascii="Helvetica" w:hAnsi="Helvetica"/>
          <w:sz w:val="22"/>
          <w:i/>
        </w:rPr>
        <w:t xml:space="preserve">La civilització fenícia a l'actual Líban, el seu domini marítim de la Mediterrània, la invenció de l'alfabet fonètic i les colònies peninsulars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Qui eren.</w:t>
      </w:r>
      <w:r>
        <w:rPr>
          <w:color w:val="373a36"/>
          <w:rFonts w:ascii="Georgia" w:hAnsi="Georgia"/>
          <w:sz w:val="24"/>
        </w:rPr>
        <w:t xml:space="preserve"> Els </w:t>
      </w:r>
      <w:r>
        <w:rPr>
          <w:color w:val="373a36"/>
          <w:rFonts w:ascii="Georgia" w:hAnsi="Georgia"/>
          <w:sz w:val="24"/>
          <w:shd w:val="clear" w:fill="9EBFD3"/>
        </w:rPr>
        <w:t xml:space="preserve">fenicis</w:t>
      </w:r>
      <w:r>
        <w:rPr>
          <w:color w:val="373a36"/>
          <w:rFonts w:ascii="Georgia" w:hAnsi="Georgia"/>
          <w:sz w:val="24"/>
        </w:rPr>
        <w:t xml:space="preserve"> vivien a la costa de l'actual Líban, fa tres mil anys. Tenien tres ciutats amb port: </w:t>
      </w:r>
      <w:r>
        <w:rPr>
          <w:color w:val="373a36"/>
          <w:rFonts w:ascii="Georgia" w:hAnsi="Georgia"/>
          <w:sz w:val="24"/>
          <w:shd w:val="clear" w:fill="BFC5AE"/>
        </w:rPr>
        <w:t xml:space="preserve">Tir, Sidó i Biblos</w:t>
      </w:r>
      <w:r>
        <w:rPr>
          <w:color w:val="373a36"/>
          <w:rFonts w:ascii="Georgia" w:hAnsi="Georgia"/>
          <w:sz w:val="24"/>
        </w:rPr>
        <w:t xml:space="preserve">. Tenien poca terra i muntanyes plenes de cedres. La riquesa l'anaven a buscar per mar.</w:t>
      </w:r>
    </w:p>
    <w:p>
      <w:pPr>
        <w:jc w:val="left"/>
        <w:widowControl/>
        <w:spacing w:before="0" w:after="276" w:line="276" w:lineRule="auto"/>
      </w:pPr>
      <w:r>
        <w:rPr>
          <w:color w:val="373a36"/>
          <w:rFonts w:ascii="Georgia" w:hAnsi="Georgia"/>
          <w:sz w:val="24"/>
          <w:b/>
        </w:rPr>
        <w:t xml:space="preserve">Què venien i què buscaven.</w:t>
      </w:r>
      <w:r>
        <w:rPr>
          <w:color w:val="373a36"/>
          <w:rFonts w:ascii="Georgia" w:hAnsi="Georgia"/>
          <w:sz w:val="24"/>
        </w:rPr>
        <w:t xml:space="preserve"> Venien fusta de cedre (per fer vaixells), porpra i vidre. Buscaven metalls: or, plata i </w:t>
      </w:r>
      <w:r>
        <w:rPr>
          <w:color w:val="373a36"/>
          <w:rFonts w:ascii="Georgia" w:hAnsi="Georgia"/>
          <w:sz w:val="24"/>
          <w:shd w:val="clear" w:fill="FCCE8F"/>
        </w:rPr>
        <w:t xml:space="preserve">estany</w:t>
      </w:r>
      <w:r>
        <w:rPr>
          <w:color w:val="373a36"/>
          <w:rFonts w:ascii="Georgia" w:hAnsi="Georgia"/>
          <w:sz w:val="24"/>
        </w:rPr>
        <w:t xml:space="preserve">, el metall que barrejat amb coure fa el bronze.</w:t>
      </w:r>
    </w:p>
    <w:p>
      <w:pPr>
        <w:jc w:val="left"/>
        <w:widowControl/>
        <w:spacing w:before="0" w:after="276" w:line="276" w:lineRule="auto"/>
      </w:pPr>
      <w:r>
        <w:rPr>
          <w:color w:val="373a36"/>
          <w:rFonts w:ascii="Georgia" w:hAnsi="Georgia"/>
          <w:sz w:val="24"/>
          <w:b/>
        </w:rPr>
        <w:t xml:space="preserve">L'alfabet.</w:t>
      </w:r>
      <w:r>
        <w:rPr>
          <w:color w:val="373a36"/>
          <w:rFonts w:ascii="Georgia" w:hAnsi="Georgia"/>
          <w:sz w:val="24"/>
        </w:rPr>
        <w:t xml:space="preserve"> Els egipcis escrivien amb centenars de dibuixos. Cap al </w:t>
      </w:r>
      <w:r>
        <w:rPr>
          <w:color w:val="373a36"/>
          <w:rFonts w:ascii="Georgia" w:hAnsi="Georgia"/>
          <w:sz w:val="24"/>
          <w:shd w:val="clear" w:fill="BFC5AE"/>
        </w:rPr>
        <w:t xml:space="preserve">1050 aC</w:t>
      </w:r>
      <w:r>
        <w:rPr>
          <w:color w:val="373a36"/>
          <w:rFonts w:ascii="Georgia" w:hAnsi="Georgia"/>
          <w:sz w:val="24"/>
        </w:rPr>
        <w:t xml:space="preserve"> els fenicis feien servir un alfabet de només </w:t>
      </w:r>
      <w:r>
        <w:rPr>
          <w:color w:val="373a36"/>
          <w:rFonts w:ascii="Georgia" w:hAnsi="Georgia"/>
          <w:sz w:val="24"/>
          <w:shd w:val="clear" w:fill="BFC5AE"/>
        </w:rPr>
        <w:t xml:space="preserve">22 signes</w:t>
      </w:r>
      <w:r>
        <w:rPr>
          <w:color w:val="373a36"/>
          <w:rFonts w:ascii="Georgia" w:hAnsi="Georgia"/>
          <w:sz w:val="24"/>
        </w:rPr>
        <w:t xml:space="preserve">, un per a cada so. S'aprenia en setmanes. Va néixer al moll, per apuntar càrregues. Els grecs el van copiar cap al </w:t>
      </w:r>
      <w:r>
        <w:rPr>
          <w:color w:val="373a36"/>
          <w:rFonts w:ascii="Georgia" w:hAnsi="Georgia"/>
          <w:sz w:val="24"/>
          <w:shd w:val="clear" w:fill="BFC5AE"/>
        </w:rPr>
        <w:t xml:space="preserve">800 aC</w:t>
      </w:r>
      <w:r>
        <w:rPr>
          <w:color w:val="373a36"/>
          <w:rFonts w:ascii="Georgia" w:hAnsi="Georgia"/>
          <w:sz w:val="24"/>
        </w:rPr>
        <w:t xml:space="preserve"> i hi van afegir les vocals. D'allà venen les nostres lletres.</w:t>
      </w:r>
    </w:p>
    <w:p>
      <w:pPr>
        <w:jc w:val="center"/>
        <w:spacing w:lineRule="auto"/>
      </w:pPr>
      <w:r>
        <w:rPr/>
        <w:drawing>
          <wp:inline distB="0" distL="0" distR="0" distT="0">
            <wp:extent cx="4191000" cy="2888796"/>
            <wp:effectExtent b="0" l="0" r="0" t="0"/>
            <wp:docPr id="2" name="image-rqz29ZY__pVKz49S4Bbbt.jpeg"/>
            <a:graphic>
              <a:graphicData uri="http://schemas.openxmlformats.org/drawingml/2006/picture">
                <pic:pic>
                  <pic:nvPicPr>
                    <pic:cNvPr id="2" name="image-rqz29ZY__pVKz49S4Bbbt.jpeg" descr="Sarcòfag de pedra amb lleons a les potes, figures en relleu i una inscripció a la tapa."/>
                    <pic:cNvPicPr/>
                  </pic:nvPicPr>
                  <pic:blipFill>
                    <a:blip r:embed="rId7" cstate="print"/>
                    <a:srcRect b="0" l="0" r="0" t="0"/>
                    <a:stretch>
                      <a:fillRect/>
                    </a:stretch>
                  </pic:blipFill>
                  <pic:spPr>
                    <a:xfrm>
                      <a:off x="0" y="0"/>
                      <a:ext cx="4191000" cy="2888796"/>
                    </a:xfrm>
                    <a:prstGeom prst="rect"/>
                  </pic:spPr>
                </pic:pic>
              </a:graphicData>
            </a:graphic>
          </wp:inline>
        </w:drawing>
      </w:r>
    </w:p>
    <w:p>
      <w:pPr>
        <w:jc w:val="center"/>
        <w:spacing w:lineRule="auto"/>
      </w:pPr>
      <w:r>
        <w:rPr>
          <w:color w:val="5b5e58"/>
          <w:rFonts w:ascii="Helvetica" w:hAnsi="Helvetica"/>
          <w:sz w:val="20"/>
        </w:rPr>
        <w:t xml:space="preserve">Mira la tapa: la línia gravada de dalt és una de les inscripcions més antigues en alfabet fenici. És el sarcòfag del rei Ahiram de Biblos, de cap al 1000 aC. — Fotografia d'època · Museu Nacional de Beirut · Wikimedia Commons · Domini públic</w:t>
      </w:r>
    </w:p>
    <w:p>
      <w:pPr>
        <w:jc w:val="left"/>
        <w:widowControl/>
        <w:spacing w:before="0" w:after="276" w:line="276" w:lineRule="auto"/>
      </w:pPr>
      <w:r>
        <w:rPr>
          <w:color w:val="373a36"/>
          <w:rFonts w:ascii="Georgia" w:hAnsi="Georgia"/>
          <w:sz w:val="24"/>
          <w:b/>
        </w:rPr>
        <w:t xml:space="preserve">Les colònies.</w:t>
      </w:r>
      <w:r>
        <w:rPr>
          <w:color w:val="373a36"/>
          <w:rFonts w:ascii="Georgia" w:hAnsi="Georgia"/>
          <w:sz w:val="24"/>
        </w:rPr>
        <w:t xml:space="preserve"> Per anar tan lluny calien llocs on parar. Van fundar colònies: petites, en illes, sempre amb port.</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Cartago</w:t>
      </w:r>
      <w:r>
        <w:rPr>
          <w:color w:val="373a36"/>
          <w:rFonts w:ascii="Georgia" w:hAnsi="Georgia"/>
          <w:sz w:val="24"/>
        </w:rPr>
        <w:t xml:space="preserve"> (Tunísia), cap al 814 aC. 2. </w:t>
      </w:r>
      <w:r>
        <w:rPr>
          <w:color w:val="373a36"/>
          <w:rFonts w:ascii="Georgia" w:hAnsi="Georgia"/>
          <w:sz w:val="24"/>
          <w:shd w:val="clear" w:fill="BFC5AE"/>
        </w:rPr>
        <w:t xml:space="preserve">Gadir</w:t>
      </w:r>
      <w:r>
        <w:rPr>
          <w:color w:val="373a36"/>
          <w:rFonts w:ascii="Georgia" w:hAnsi="Georgia"/>
          <w:sz w:val="24"/>
        </w:rPr>
        <w:t xml:space="preserve"> (Cadis), en una illa vora l'estret de Gibraltar, per comprar la plata del sud. 3. </w:t>
      </w:r>
      <w:r>
        <w:rPr>
          <w:color w:val="373a36"/>
          <w:rFonts w:ascii="Georgia" w:hAnsi="Georgia"/>
          <w:sz w:val="24"/>
          <w:shd w:val="clear" w:fill="BFC5AE"/>
        </w:rPr>
        <w:t xml:space="preserve">Eivissa</w:t>
      </w:r>
      <w:r>
        <w:rPr>
          <w:color w:val="373a36"/>
          <w:rFonts w:ascii="Georgia" w:hAnsi="Georgia"/>
          <w:sz w:val="24"/>
        </w:rPr>
        <w:t xml:space="preserve">, el 654 aC.</w:t>
      </w:r>
    </w:p>
    <w:p>
      <w:pPr>
        <w:jc w:val="left"/>
        <w:widowControl/>
        <w:spacing w:before="0" w:after="276" w:line="276" w:lineRule="auto"/>
      </w:pPr>
      <w:r>
        <w:rPr>
          <w:color w:val="373a36"/>
          <w:rFonts w:ascii="Georgia" w:hAnsi="Georgia"/>
          <w:sz w:val="24"/>
          <w:b/>
        </w:rPr>
        <w:t xml:space="preserve">Què van portar.</w:t>
      </w:r>
      <w:r>
        <w:rPr>
          <w:color w:val="373a36"/>
          <w:rFonts w:ascii="Georgia" w:hAnsi="Georgia"/>
          <w:sz w:val="24"/>
        </w:rPr>
        <w:t xml:space="preserve"> No van conquerir res: van comerciar. Amb els vaixells van arribar a la península el torn del terrisser, el ferro, la gallina, la vinya i l'escriptura. </w:t>
      </w:r>
      <w:r>
        <w:rPr>
          <w:color w:val="373a36"/>
          <w:rFonts w:ascii="Georgia" w:hAnsi="Georgia"/>
          <w:sz w:val="24"/>
          <w:shd w:val="clear" w:fill="FAB39C"/>
        </w:rPr>
        <w:t xml:space="preserve">Els ibers van aprendre a escriure copiant les lletres dels fenicis.</w:t>
      </w:r>
    </w:p>
    <w:p>
      <w:pPr>
        <w:jc w:val="left"/>
        <w:widowControl/>
        <w:spacing w:before="0" w:after="276" w:line="276" w:lineRule="auto"/>
      </w:pPr>
      <w:r>
        <w:rPr>
          <w:color w:val="373a36"/>
          <w:rFonts w:ascii="Georgia" w:hAnsi="Georgia"/>
          <w:sz w:val="24"/>
          <w:b/>
        </w:rPr>
        <w:t xml:space="preserve">L'Arxiu.</w:t>
      </w:r>
      <w:r>
        <w:rPr>
          <w:color w:val="373a36"/>
          <w:rFonts w:ascii="Georgia" w:hAnsi="Georgia"/>
          <w:sz w:val="24"/>
        </w:rPr>
        <w:t xml:space="preserve"> El geògraf </w:t>
      </w:r>
      <w:r>
        <w:rPr>
          <w:color w:val="373a36"/>
          <w:rFonts w:ascii="Georgia" w:hAnsi="Georgia"/>
          <w:sz w:val="24"/>
          <w:shd w:val="clear" w:fill="9EBFD3"/>
        </w:rPr>
        <w:t xml:space="preserve">Estrabó</w:t>
      </w:r>
      <w:r>
        <w:rPr>
          <w:color w:val="373a36"/>
          <w:rFonts w:ascii="Georgia" w:hAnsi="Georgia"/>
          <w:sz w:val="24"/>
        </w:rPr>
        <w:t xml:space="preserve"> va explicar, vuit segles després, que Gadir es va fundar per un oracle i després de tres viatges. Ho havia sentit dir. L'illa i el temple són certs; l'oracle és una llegenda.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Fenícia: la costa de l'actual Líban. Tres ciutats amb port: Tir (en una illa), Sidó i Biblos. Cada una amb el seu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venien: fusta de cedre, porpra (tint vermell d'un caragol de mar, el múrex) i vidre. Què buscaven: metalls, sobretot estany i plata.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Alfabet fenici: cap al 1050 aC; 22 signes, un per a cada consonant. Els grecs el copien cap al 800 aC i hi afegeixen les vocals.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Sarcòfag d'Ahiram (Biblos, cap al 1000 aC): una de les inscripcions més antigues en alfabet fenici.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Colònies: ciutats petites amb port, en illes o penínsules. Cartago (Tunísia, cap al 814 aC) · Gadir (Cadis, vora l'estret) · Eivissa (654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van portar a la península Ibèrica: el torn del terrisser, el ferro, la gallina, la vinya i l'escriptura.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Estrabó (cap al 15 dC): explica la fundació de Gadir amb un oracle i tres viatges; ho ha sentit dir a «la gent de Gadir».</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porpra.</w:t>
      </w:r>
      <w:r>
        <w:rPr>
          <w:color w:val="373a36"/>
          <w:rFonts w:ascii="Georgia" w:hAnsi="Georgia"/>
          <w:sz w:val="24"/>
        </w:rPr>
        <w:t xml:space="preserve"> Tint de color vermell fosc fet amb milers de caragols de mar. Només se'l podien pagar els reis.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alfabet.</w:t>
      </w:r>
      <w:r>
        <w:rPr>
          <w:color w:val="373a36"/>
          <w:rFonts w:ascii="Georgia" w:hAnsi="Georgia"/>
          <w:sz w:val="24"/>
        </w:rPr>
        <w:t xml:space="preserve"> Escriptura en què cada signe és un so. El fenici tenia 22 signes, tots consonants.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colònies.</w:t>
      </w:r>
      <w:r>
        <w:rPr>
          <w:color w:val="373a36"/>
          <w:rFonts w:ascii="Georgia" w:hAnsi="Georgia"/>
          <w:sz w:val="24"/>
        </w:rPr>
        <w:t xml:space="preserve"> Ciutats noves fundades lluny de casa, a la costa, per comerciar amb la gent del lloc.</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Geografia, llibre III (la fundació de Gadir)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gent de Gadir explica que un oracle va manar als de Tir fundar una colònia a les Columnes d'Hèrcules. Els primers van arribar a l'estret i van pensar que allà s'acabava el món. Hi van fer sacrificis, però no van sortir bé, i van tornar. Uns altres van passar l'estret, però els sacrificis tampoc no van sortir bé. Al tercer viatge van arribar a Gadir. Hi van fundar el temple a llevant de l'illa i la ciutat a ponent.</w:t>
      </w:r>
    </w:p>
    <w:p>
      <w:pPr>
        <w:jc w:val="left"/>
        <w:spacing w:lineRule="auto"/>
      </w:pPr>
      <w:r>
        <w:rPr>
          <w:color w:val="5b5e58"/>
          <w:rFonts w:ascii="Helvetica" w:hAnsi="Helvetica"/>
          <w:sz w:val="20"/>
        </w:rPr>
        <w:t xml:space="preserve">Estrabó, geògraf grec · Escrit cap a l'any 15 dC, sobre fets de vuit segles abans</w:t>
      </w:r>
    </w:p>
    <w:p>
      <w:pPr>
        <w:jc w:val="left"/>
        <w:spacing w:lineRule="auto"/>
      </w:pPr>
      <w:r>
        <w:rPr>
          <w:color w:val="5b5e58"/>
          <w:rFonts w:ascii="Helvetica" w:hAnsi="Helvetica"/>
          <w:sz w:val="20"/>
        </w:rPr>
        <w:t xml:space="preserve">Adaptació de la traducció anglesa de Hamilton i Falconer (1903) · original: «Concerning the foundation of Gades, the Gaditanians report that a certain oracle commanded the Tyrians to found a colony by the Pillars of Hercules. Those who were sent out for the purpose of exploring [...] imagined that the capes which form the strait were the boundaries of the habitable earth [...] Here they offered sacrifices, which however not being favourable, they returned. After a time others were sent [...] the sacrifices being again unfavourable, they returned home. In the third voyage they reached Gades, and founded the temple in the eastern part of the island, and the city in the west.»</w:t>
      </w:r>
    </w:p>
    <w:p>
      <w:pPr>
        <w:jc w:val="left"/>
        <w:widowControl/>
        <w:spacing w:before="0" w:after="276" w:line="276" w:lineRule="auto"/>
      </w:pPr>
      <w:r>
        <w:rPr>
          <w:color w:val="373a36"/>
          <w:rFonts w:ascii="Georgia" w:hAnsi="Georgia"/>
          <w:sz w:val="24"/>
        </w:rPr>
        <w:t xml:space="preserve">Estrabó no hi era: escriu vuit-cents anys després i diu d'on ho treu («la gent de Gadir explica»). Fixa't en el que és una dada (Gadir és una illa, té un temple a l'est i la ciutat a l'oest: els arqueòlegs ho han comprovat) i el que és una llegenda (un oracle, tres viatges, sacrificis que surten malament). Els fenicis de debò van tardar generacions a establir-s'hi, no tres viatges.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línia del temps dels fenicis.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quatre fets: l'alfabet fenici, el sarcòfag d'Ahiram, la fundació de Cartago i l'arribada a Eivissa. Sota cada fet, escriu on passa. Compte: són anys «abans de Crist», o sigui que el número més gran va primer.</w:t>
      </w:r>
    </w:p>
    <w:p>
      <w:pPr>
        <w:jc w:val="left"/>
        <w:widowControl/>
        <w:spacing w:before="0" w:after="276" w:line="276" w:lineRule="auto"/>
      </w:pPr>
      <w:r>
        <w:rPr>
          <w:color w:val="373a36"/>
          <w:rFonts w:ascii="Helvetica" w:hAnsi="Helvetica"/>
          <w:sz w:val="24"/>
          <w:i/>
        </w:rPr>
        <w:t xml:space="preserve">Pista: Sota cada fet pots escriure «Cap al [any] aC, a...». Les quatre dates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quatre fets datats i el lloc de cada un.</w:t>
      </w:r>
    </w:p>
    <w:p>
      <w:pPr>
        <w:jc w:val="left"/>
        <w:widowControl/>
        <w:spacing w:before="0" w:after="276" w:line="276" w:lineRule="auto"/>
      </w:pPr>
      <w:r>
        <w:rPr>
          <w:color w:val="5b6b3c"/>
          <w:rFonts w:ascii="Helvetica" w:hAnsi="Helvetica"/>
          <w:sz w:val="24"/>
          <w:b/>
        </w:rPr>
        <w:t xml:space="preserve">2. Estrabó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d'Estrabó a L'Arxiu i el context. Identifica el fet, el parer i el senyal, amb una resposta per pas. FET: quina cosa del text han comprovat els arqueòlegs? PARER: quina part és una llegenda que no es pot comprovar? SENYAL: quines paraules delaten que Estrabó no hi era i ho ha sentit dir?</w:t>
      </w:r>
    </w:p>
    <w:p>
      <w:pPr>
        <w:jc w:val="left"/>
        <w:widowControl/>
        <w:spacing w:before="0" w:after="276" w:line="276" w:lineRule="auto"/>
      </w:pPr>
      <w:r>
        <w:rPr>
          <w:color w:val="373a36"/>
          <w:rFonts w:ascii="Helvetica" w:hAnsi="Helvetica"/>
          <w:sz w:val="24"/>
          <w:i/>
        </w:rPr>
        <w:t xml:space="preserve">Pista: Comença així: «És un fet que Gadir...», «És una llegenda que...». El que han comprovat els arqueòlegs ho diu el context. Per al senyal, rellegeix la primera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El sarcòfag d'Ahiram en quinze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sarcòfag al cos de la lectura. Resumeix en un telegrama de 15 paraules exactes què és, on i quan es va fer, i què té gravat a la tapa que el fa important per a aquesta sessió.</w:t>
      </w:r>
    </w:p>
    <w:p>
      <w:pPr>
        <w:jc w:val="left"/>
        <w:widowControl/>
        <w:spacing w:before="0" w:after="276" w:line="276" w:lineRule="auto"/>
      </w:pPr>
      <w:r>
        <w:rPr>
          <w:color w:val="373a36"/>
          <w:rFonts w:ascii="Helvetica" w:hAnsi="Helvetica"/>
          <w:sz w:val="24"/>
          <w:i/>
        </w:rPr>
        <w:t xml:space="preserve">Pista: Comença així: «Sarcòfag del rei Ahiram, Biblos... ». El què és gravat a la tapa ho diu el peu de la imatge; l'any,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15 paraules exactes, comptades.</w:t>
      </w:r>
    </w:p>
    <w:p>
      <w:pPr>
        <w:keepNext/>
        <w:keepLines/>
        <w:pStyle w:val="Heading1"/>
        <w:jc w:val="left"/>
        <w:spacing w:lineRule="auto"/>
      </w:pPr>
      <w:r>
        <w:rPr>
          <w:color w:val="373a36"/>
          <w:rFonts w:ascii="Helvetica" w:hAnsi="Helvetica"/>
          <w:sz w:val="40"/>
        </w:rPr>
        <w:t xml:space="preserve">Sessió 3 · Els grecs colonitzadors</w:t>
      </w:r>
    </w:p>
    <w:p>
      <w:pPr>
        <w:jc w:val="left"/>
        <w:spacing w:lineRule="auto"/>
      </w:pPr>
      <w:r>
        <w:rPr>
          <w:color w:val="5b5e58"/>
          <w:rFonts w:ascii="Helvetica" w:hAnsi="Helvetica"/>
          <w:sz w:val="22"/>
          <w:i/>
        </w:rPr>
        <w:t xml:space="preserve">L'expansió colonial grega pel Mediterrani occidental, la fundació d'Empòrion (Empúries), el comerç de terrissa fina, la vinya, l'olivera i l'ús de la moneda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Qui eren.</w:t>
      </w:r>
      <w:r>
        <w:rPr>
          <w:color w:val="373a36"/>
          <w:rFonts w:ascii="Georgia" w:hAnsi="Georgia"/>
          <w:sz w:val="24"/>
        </w:rPr>
        <w:t xml:space="preserve"> Els grecs no eren un país: eren centenars de ciutats independents, les polis. Tenien molta gent i poca terra. Com els fenicis, van fundar ciutats lluny de casa.</w:t>
      </w:r>
    </w:p>
    <w:p>
      <w:pPr>
        <w:jc w:val="left"/>
        <w:widowControl/>
        <w:spacing w:before="0" w:after="276" w:line="276" w:lineRule="auto"/>
      </w:pPr>
      <w:r>
        <w:rPr>
          <w:color w:val="373a36"/>
          <w:rFonts w:ascii="Georgia" w:hAnsi="Georgia"/>
          <w:sz w:val="24"/>
          <w:b/>
        </w:rPr>
        <w:t xml:space="preserve">El viatge.</w:t>
      </w:r>
      <w:r>
        <w:rPr>
          <w:color w:val="373a36"/>
          <w:rFonts w:ascii="Georgia" w:hAnsi="Georgia"/>
          <w:sz w:val="24"/>
        </w:rPr>
        <w:t xml:space="preserve"> Els grecs de </w:t>
      </w:r>
      <w:r>
        <w:rPr>
          <w:color w:val="373a36"/>
          <w:rFonts w:ascii="Georgia" w:hAnsi="Georgia"/>
          <w:sz w:val="24"/>
          <w:shd w:val="clear" w:fill="9EBFD3"/>
        </w:rPr>
        <w:t xml:space="preserve">Focea</w:t>
      </w:r>
      <w:r>
        <w:rPr>
          <w:color w:val="373a36"/>
          <w:rFonts w:ascii="Georgia" w:hAnsi="Georgia"/>
          <w:sz w:val="24"/>
        </w:rPr>
        <w:t xml:space="preserve"> (costa de Turquia) van fundar </w:t>
      </w:r>
      <w:r>
        <w:rPr>
          <w:color w:val="373a36"/>
          <w:rFonts w:ascii="Georgia" w:hAnsi="Georgia"/>
          <w:sz w:val="24"/>
          <w:shd w:val="clear" w:fill="BFC5AE"/>
        </w:rPr>
        <w:t xml:space="preserve">Massàlia</w:t>
      </w:r>
      <w:r>
        <w:rPr>
          <w:color w:val="373a36"/>
          <w:rFonts w:ascii="Georgia" w:hAnsi="Georgia"/>
          <w:sz w:val="24"/>
        </w:rPr>
        <w:t xml:space="preserve"> (Marsella) cap al </w:t>
      </w:r>
      <w:r>
        <w:rPr>
          <w:color w:val="373a36"/>
          <w:rFonts w:ascii="Georgia" w:hAnsi="Georgia"/>
          <w:sz w:val="24"/>
          <w:shd w:val="clear" w:fill="BFC5AE"/>
        </w:rPr>
        <w:t xml:space="preserve">600 aC</w:t>
      </w:r>
      <w:r>
        <w:rPr>
          <w:color w:val="373a36"/>
          <w:rFonts w:ascii="Georgia" w:hAnsi="Georgia"/>
          <w:sz w:val="24"/>
        </w:rPr>
        <w:t xml:space="preserve">. Des d'allà, cap al </w:t>
      </w:r>
      <w:r>
        <w:rPr>
          <w:color w:val="373a36"/>
          <w:rFonts w:ascii="Georgia" w:hAnsi="Georgia"/>
          <w:sz w:val="24"/>
          <w:shd w:val="clear" w:fill="BFC5AE"/>
        </w:rPr>
        <w:t xml:space="preserve">575 aC</w:t>
      </w:r>
      <w:r>
        <w:rPr>
          <w:color w:val="373a36"/>
          <w:rFonts w:ascii="Georgia" w:hAnsi="Georgia"/>
          <w:sz w:val="24"/>
        </w:rPr>
        <w:t xml:space="preserve">, van arribar a l'Empordà, on vivien els </w:t>
      </w:r>
      <w:r>
        <w:rPr>
          <w:color w:val="373a36"/>
          <w:rFonts w:ascii="Georgia" w:hAnsi="Georgia"/>
          <w:sz w:val="24"/>
          <w:shd w:val="clear" w:fill="9EBFD3"/>
        </w:rPr>
        <w:t xml:space="preserve">indigets</w:t>
      </w:r>
      <w:r>
        <w:rPr>
          <w:color w:val="373a36"/>
          <w:rFonts w:ascii="Georgia" w:hAnsi="Georgia"/>
          <w:sz w:val="24"/>
        </w:rPr>
        <w:t xml:space="preserve">. Van muntar un mercat en una illa petita, per estar segurs: </w:t>
      </w:r>
      <w:r>
        <w:rPr>
          <w:color w:val="373a36"/>
          <w:rFonts w:ascii="Georgia" w:hAnsi="Georgia"/>
          <w:sz w:val="24"/>
          <w:shd w:val="clear" w:fill="FCCE8F"/>
        </w:rPr>
        <w:t xml:space="preserve">Empòrion</w:t>
      </w:r>
      <w:r>
        <w:rPr>
          <w:color w:val="373a36"/>
          <w:rFonts w:ascii="Georgia" w:hAnsi="Georgia"/>
          <w:sz w:val="24"/>
        </w:rPr>
        <w:t xml:space="preserve">, que vol dir «el mercat». Avui és Empúries.</w:t>
      </w:r>
    </w:p>
    <w:p>
      <w:pPr>
        <w:jc w:val="center"/>
        <w:spacing w:lineRule="auto"/>
      </w:pPr>
      <w:r>
        <w:rPr/>
        <w:drawing>
          <wp:inline distB="0" distL="0" distR="0" distT="0">
            <wp:extent cx="2409825" cy="3614738"/>
            <wp:effectExtent b="0" l="0" r="0" t="0"/>
            <wp:docPr id="3" name="image-YeLMmBwK5gb8scbI-uHB4.jpeg"/>
            <a:graphic>
              <a:graphicData uri="http://schemas.openxmlformats.org/drawingml/2006/picture">
                <pic:pic>
                  <pic:nvPicPr>
                    <pic:cNvPr id="3" name="image-YeLMmBwK5gb8scbI-uHB4.jpeg" descr="Plànol d'Empúries amb la Palaiàpolis ratllada dalt, la Neàpolis grega en blau a la vora del mar i la ciutat romana en vermell, molt més gran."/>
                    <pic:cNvPicPr/>
                  </pic:nvPicPr>
                  <pic:blipFill>
                    <a:blip r:embed="rId8" cstate="print"/>
                    <a:srcRect b="0" l="0" r="0" t="0"/>
                    <a:stretch>
                      <a:fillRect/>
                    </a:stretch>
                  </pic:blipFill>
                  <pic:spPr>
                    <a:xfrm>
                      <a:off x="0" y="0"/>
                      <a:ext cx="2409825" cy="3614738"/>
                    </a:xfrm>
                    <a:prstGeom prst="rect"/>
                  </pic:spPr>
                </pic:pic>
              </a:graphicData>
            </a:graphic>
          </wp:inline>
        </w:drawing>
      </w:r>
    </w:p>
    <w:p>
      <w:pPr>
        <w:jc w:val="center"/>
        <w:spacing w:lineRule="auto"/>
      </w:pPr>
      <w:r>
        <w:rPr>
          <w:color w:val="5b5e58"/>
          <w:rFonts w:ascii="Helvetica" w:hAnsi="Helvetica"/>
          <w:sz w:val="20"/>
        </w:rPr>
        <w:t xml:space="preserve">Busca tres parts: la ratllada de dalt (Palaiàpolis, la ciutat vella, que era una illa), la blava a la vora del mar (Neàpolis, la ciutat nova grega) i la vermella (la ciutat romana, que va venir dos-cents anys més tard i és molt més gran). — Wikimedia Commons · CC BY-SA 2.0</w:t>
      </w:r>
    </w:p>
    <w:p>
      <w:pPr>
        <w:jc w:val="left"/>
        <w:widowControl/>
        <w:spacing w:before="0" w:after="276" w:line="276" w:lineRule="auto"/>
      </w:pPr>
      <w:r>
        <w:rPr>
          <w:color w:val="373a36"/>
          <w:rFonts w:ascii="Georgia" w:hAnsi="Georgia"/>
          <w:sz w:val="24"/>
          <w:b/>
        </w:rPr>
        <w:t xml:space="preserve">Una ciutat doble.</w:t>
      </w:r>
      <w:r>
        <w:rPr>
          <w:color w:val="373a36"/>
          <w:rFonts w:ascii="Georgia" w:hAnsi="Georgia"/>
          <w:sz w:val="24"/>
        </w:rPr>
        <w:t xml:space="preserve"> Cap al 550 aC els grecs van passar a terra ferma i van fer la Neàpolis. Els indigets vivien a tocar. Una muralla envoltava les dues poblacions, i una paret al mig les separava. L'historiador romà </w:t>
      </w:r>
      <w:r>
        <w:rPr>
          <w:color w:val="373a36"/>
          <w:rFonts w:ascii="Georgia" w:hAnsi="Georgia"/>
          <w:sz w:val="24"/>
          <w:shd w:val="clear" w:fill="9EBFD3"/>
        </w:rPr>
        <w:t xml:space="preserve">Livi</w:t>
      </w:r>
      <w:r>
        <w:rPr>
          <w:color w:val="373a36"/>
          <w:rFonts w:ascii="Georgia" w:hAnsi="Georgia"/>
          <w:sz w:val="24"/>
        </w:rPr>
        <w:t xml:space="preserve"> ho explica tal com era l'any </w:t>
      </w:r>
      <w:r>
        <w:rPr>
          <w:color w:val="373a36"/>
          <w:rFonts w:ascii="Georgia" w:hAnsi="Georgia"/>
          <w:sz w:val="24"/>
          <w:shd w:val="clear" w:fill="BFC5AE"/>
        </w:rPr>
        <w:t xml:space="preserve">195 aC</w:t>
      </w:r>
      <w:r>
        <w:rPr>
          <w:color w:val="373a36"/>
          <w:rFonts w:ascii="Georgia" w:hAnsi="Georgia"/>
          <w:sz w:val="24"/>
        </w:rPr>
        <w:t xml:space="preserve">: la muralla grega feia menys de mitja milla; la ibera, tres. Cada nit una tercera part dels grecs vigilava. Però de dia la porta s'obria i els ibers hi compraven i hi venien blat. El geògraf grec </w:t>
      </w:r>
      <w:r>
        <w:rPr>
          <w:color w:val="373a36"/>
          <w:rFonts w:ascii="Georgia" w:hAnsi="Georgia"/>
          <w:sz w:val="24"/>
          <w:shd w:val="clear" w:fill="9EBFD3"/>
        </w:rPr>
        <w:t xml:space="preserve">Estrabó</w:t>
      </w:r>
      <w:r>
        <w:rPr>
          <w:color w:val="373a36"/>
          <w:rFonts w:ascii="Georgia" w:hAnsi="Georgia"/>
          <w:sz w:val="24"/>
        </w:rPr>
        <w:t xml:space="preserve"> també parla de la ciutat doble. Els dos textos són a L'Arxiu.</w:t>
      </w:r>
    </w:p>
    <w:p>
      <w:pPr>
        <w:jc w:val="left"/>
        <w:widowControl/>
        <w:spacing w:before="0" w:after="276" w:line="276" w:lineRule="auto"/>
      </w:pPr>
      <w:r>
        <w:rPr>
          <w:color w:val="373a36"/>
          <w:rFonts w:ascii="Georgia" w:hAnsi="Georgia"/>
          <w:sz w:val="24"/>
          <w:b/>
        </w:rPr>
        <w:t xml:space="preserve">Què van portar.</w:t>
      </w:r>
      <w:r>
        <w:rPr>
          <w:color w:val="373a36"/>
          <w:rFonts w:ascii="Georgia" w:hAnsi="Georgia"/>
          <w:sz w:val="24"/>
        </w:rPr>
        <w:t xml:space="preserve"> Tres coses:</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vinya i l'olivera</w:t>
      </w:r>
      <w:r>
        <w:rPr>
          <w:color w:val="373a36"/>
          <w:rFonts w:ascii="Georgia" w:hAnsi="Georgia"/>
          <w:sz w:val="24"/>
        </w:rPr>
        <w:t xml:space="preserve">: els ibers van aprendre a fer vi i oli. 2. La moneda: abans es canviava una cosa per una altra. Empòrion va fer les primeres monedes de la península, petites peces de plata, cap al segle V aC. Més tard, les dracmes. 3. La ceràmica pintada.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Els grecs no van conquerir res: eren pocs i vivien de vendre. Però un mercat en una illa va canviar què es plantava i com es pagava en tot el nord-est.</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Polis: ciutat grega independent, amb el seu govern. N'hi havia centenars.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Focea: polis de la costa de l'actual Turquia; els seus mariners van ser els primers grecs a navegar cap a l'oest.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Massàlia (Marsella): fundada pels foceus cap al 600 aC. Empòrion (Empúries): fundada des de Massàlia cap al 575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Empòrion vol dir «el mercat». Palaiàpolis = la ciutat vella, en una illa (avui Sant Martí d'Empúries). Neàpolis = la ciutat nova, a terra ferma, cap al 550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Indigets: poble iber de l'Empordà, veïns dels grecs; el seu poblat gran era Ullastret.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Livi (any 195 aC): muralla grega, menys de mitja milla de volt; muralla ibera, tres milles; una tercera part dels grecs de guàrdia cada nit.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van portar els grecs: la vinya i l'olivera (al nord-est), la moneda i la ceràmica pintada.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Monedes d'Empòrion: les primeres encunyades a la península Ibèrica, petites peces de plata des del segle V aC; la dracma, més gran, des de finals del segle IV aC. Els ibers la van copiar amb les seves lletres.</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polis.</w:t>
      </w:r>
      <w:r>
        <w:rPr>
          <w:color w:val="373a36"/>
          <w:rFonts w:ascii="Georgia" w:hAnsi="Georgia"/>
          <w:sz w:val="24"/>
        </w:rPr>
        <w:t xml:space="preserve"> Ciutat grega amb el seu propi govern, lleis i déus.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Neàpolis.</w:t>
      </w:r>
      <w:r>
        <w:rPr>
          <w:color w:val="373a36"/>
          <w:rFonts w:ascii="Georgia" w:hAnsi="Georgia"/>
          <w:sz w:val="24"/>
        </w:rPr>
        <w:t xml:space="preserve"> «La ciutat nova»: la part grega a terra ferma, amb port, plaça i temples.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moneda.</w:t>
      </w:r>
      <w:r>
        <w:rPr>
          <w:color w:val="373a36"/>
          <w:rFonts w:ascii="Georgia" w:hAnsi="Georgia"/>
          <w:sz w:val="24"/>
        </w:rPr>
        <w:t xml:space="preserve"> Peça de metall amb un pes fix i un segell que garanteix el seu valor.</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A. Geografia, llibre III (Empòrion)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Empòrion la van fundar els de Massàlia. Abans els emporitans vivien en una illa petita de davant, que ara en diuen la ciutat vella, però avui viuen a terra ferma. La ciutat és doble, dividida per una muralla. Abans hi vivien a tocar uns indigets que tenien el seu propi govern. Però van voler compartir amb els grecs un recinte tancat, per estar segurs.</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«Emporium was founded by the people of Marseilles [...] in former times the Emporitæ dwelt on a small island opposite, now called the old city, but at the present day they inhabit the mainland. The city is double, being divided by a wall, for in past times some of the Indiceti dwelt close by, who, although they had a government of their own, desired, for the sake of safety, to have a common enclosure with the Greeks»</w:t>
      </w:r>
    </w:p>
    <w:p>
      <w:pPr>
        <w:jc w:val="left"/>
        <w:widowControl/>
        <w:spacing w:before="0" w:after="276" w:line="276" w:lineRule="auto"/>
      </w:pPr>
      <w:r>
        <w:rPr>
          <w:color w:val="373a36"/>
          <w:rFonts w:ascii="Georgia" w:hAnsi="Georgia"/>
          <w:sz w:val="24"/>
        </w:rPr>
        <w:t xml:space="preserve">Estrabó és grec i escriu de lluny, recollint el que se sabia: qui va fundar la ciutat, que va començar en una illa i que era doble. Compara-ho amb el plànol de la lectura (la Palaiàpolis és l'illa) i amb el que diu Livi al document següent: coincideixen en la ciutat doble, però Livi hi afegeix la mida de cada part i la por dels grecs.</w:t>
      </w:r>
    </w:p>
    <w:p>
      <w:pPr>
        <w:jc w:val="left"/>
        <w:widowControl/>
        <w:spacing w:before="0" w:after="276" w:line="276" w:lineRule="auto"/>
      </w:pPr>
      <w:r>
        <w:rPr>
          <w:color w:val="146f66"/>
          <w:rFonts w:ascii="Georgia" w:hAnsi="Georgia"/>
          <w:sz w:val="24"/>
          <w:b/>
        </w:rPr>
        <w:t xml:space="preserve">B. Història de Roma, llibre XXXIV (Cató desembarca a Empòrion, 195 aC)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Empòrion eren dues ciutats separades per una muralla. En una hi vivien grecs vinguts de Focea; a l'altra, hispans. La ciutat grega tenia una muralla de menys de mitja milla; la dels hispans en tenia una de tres milles. Cada nit una tercera part dels grecs vigilava la muralla, i cap hispà no hi podia entrar. Els hispans, que no coneixien el mar, compraven el que els grecs portaven de fora i els venien els productes dels seus camps.</w:t>
      </w:r>
    </w:p>
    <w:p>
      <w:pPr>
        <w:jc w:val="left"/>
        <w:spacing w:lineRule="auto"/>
      </w:pPr>
      <w:r>
        <w:rPr>
          <w:color w:val="5b5e58"/>
          <w:rFonts w:ascii="Helvetica" w:hAnsi="Helvetica"/>
          <w:sz w:val="20"/>
        </w:rPr>
        <w:t xml:space="preserve">Tit Livi, historiador romà · Escrit cap a l'any 20 aC, sobre fets del 195 aC</w:t>
      </w:r>
    </w:p>
    <w:p>
      <w:pPr>
        <w:jc w:val="left"/>
        <w:spacing w:lineRule="auto"/>
      </w:pPr>
      <w:r>
        <w:rPr>
          <w:color w:val="5b5e58"/>
          <w:rFonts w:ascii="Helvetica" w:hAnsi="Helvetica"/>
          <w:sz w:val="20"/>
        </w:rPr>
        <w:t xml:space="preserve">Adaptació de la traducció anglesa de W. M. Roberts (1912) · original: «At that time Emporiae consisted of two towns divided by a wall. One was inhabited by Greeks who had, like the people of Massilia, originally come from Phocaea; the other contained a Spanish population. As the Greek town was almost entirely open to the sea its walls were less than half a mile in circuit; the Spanish town, further back from the sea, had walls with a circuit of three miles. [...] During the night one-third of the citizens were on duty on the walls [...] No Spaniards were allowed [...] the Spaniards, unfamiliar with the sea, were glad to purchase the goods which the Greeks received from abroad and at the same time to sell the products of their farms»</w:t>
      </w:r>
    </w:p>
    <w:p>
      <w:pPr>
        <w:jc w:val="left"/>
        <w:widowControl/>
        <w:spacing w:before="0" w:after="276" w:line="276" w:lineRule="auto"/>
      </w:pPr>
      <w:r>
        <w:rPr>
          <w:color w:val="373a36"/>
          <w:rFonts w:ascii="Georgia" w:hAnsi="Georgia"/>
          <w:sz w:val="24"/>
        </w:rPr>
        <w:t xml:space="preserve">Livi és romà i explica com era Empòrion quan hi va desembarcar el general Cató, l'any 195 aC, tres segles i mig després de la fundació. Diu coses que Estrabó no diu: la mida de cada muralla, la guàrdia de cada nit, que els ibers no podien entrar a la part grega i què es venien els uns als altres. Els arqueòlegs han trobat les dues muralles.</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plànol d'Empúries: tres ciutats en una.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plànol d'Empúries al cos de la lectura. DESCRIU on són les tres parts (la ratllada, la blava i la vermella) respecte al mar. IDENTIFICA, amb el peu del plànol i la Fitxa, com es diu cada part i qui hi vivia. DEDUEIX quina és la més antiga i per què els grecs van començar justament allà.</w:t>
      </w:r>
    </w:p>
    <w:p>
      <w:pPr>
        <w:jc w:val="left"/>
        <w:widowControl/>
        <w:spacing w:before="0" w:after="276" w:line="276" w:lineRule="auto"/>
      </w:pPr>
      <w:r>
        <w:rPr>
          <w:color w:val="373a36"/>
          <w:rFonts w:ascii="Helvetica" w:hAnsi="Helvetica"/>
          <w:sz w:val="24"/>
          <w:i/>
        </w:rPr>
        <w:t xml:space="preserve">Pista: Comença així: «La part ratllada és a..., la blava a... i la vermella a...». Els noms són al peu del plànol; per què van començar a l'illa, al primer epígraf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De Focea a Cató.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quatre fets: la fundació de Massàlia, la fundació d'Empòrion, la construcció de la Neàpolis i el desembarcament de Cató. Sota cada fet, escriu qui hi actua. Compte: són anys «abans de Crist», o sigui que el número més gran va primer.</w:t>
      </w:r>
    </w:p>
    <w:p>
      <w:pPr>
        <w:jc w:val="left"/>
        <w:widowControl/>
        <w:spacing w:before="0" w:after="276" w:line="276" w:lineRule="auto"/>
      </w:pPr>
      <w:r>
        <w:rPr>
          <w:color w:val="373a36"/>
          <w:rFonts w:ascii="Helvetica" w:hAnsi="Helvetica"/>
          <w:sz w:val="24"/>
          <w:i/>
        </w:rPr>
        <w:t xml:space="preserve">Pista: Sota cada fet pots escriure «Cap al [any] aC, els...». Les quatre dates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quatre fets datats i qui hi actua.</w:t>
      </w:r>
    </w:p>
    <w:p>
      <w:pPr>
        <w:jc w:val="left"/>
        <w:widowControl/>
        <w:spacing w:before="0" w:after="276" w:line="276" w:lineRule="auto"/>
      </w:pPr>
      <w:r>
        <w:rPr>
          <w:color w:val="5b6b3c"/>
          <w:rFonts w:ascii="Helvetica" w:hAnsi="Helvetica"/>
          <w:sz w:val="24"/>
          <w:b/>
        </w:rPr>
        <w:t xml:space="preserve">3. Livi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segon document de L'Arxiu (Livi). Identifica el fet, el parer i el senyal, amb una resposta per pas. FET: quant feia cada muralla? PARER: què sentien els grecs cap als ibers, si els vigilaven cada nit? SENYAL: quina frase mostra que, malgrat tot, els dos pobles es necessitaven?</w:t>
      </w:r>
    </w:p>
    <w:p>
      <w:pPr>
        <w:jc w:val="left"/>
        <w:widowControl/>
        <w:spacing w:before="0" w:after="276" w:line="276" w:lineRule="auto"/>
      </w:pPr>
      <w:r>
        <w:rPr>
          <w:color w:val="373a36"/>
          <w:rFonts w:ascii="Helvetica" w:hAnsi="Helvetica"/>
          <w:sz w:val="24"/>
          <w:i/>
        </w:rPr>
        <w:t xml:space="preserve">Pista: Comença així: «Livi diu que la muralla grega feia... i la ibera...». Per al parer, pensa per què algú fa guàrdia. El senyal és a l'última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keepNext/>
        <w:keepLines/>
        <w:pStyle w:val="Heading1"/>
        <w:jc w:val="left"/>
        <w:spacing w:lineRule="auto"/>
      </w:pPr>
      <w:r>
        <w:rPr>
          <w:color w:val="373a36"/>
          <w:rFonts w:ascii="Helvetica" w:hAnsi="Helvetica"/>
          <w:sz w:val="40"/>
        </w:rPr>
        <w:t xml:space="preserve">Sessió 4 · Tartessos</w:t>
      </w:r>
    </w:p>
    <w:p>
      <w:pPr>
        <w:jc w:val="left"/>
        <w:spacing w:lineRule="auto"/>
      </w:pPr>
      <w:r>
        <w:rPr>
          <w:color w:val="5b5e58"/>
          <w:rFonts w:ascii="Helvetica" w:hAnsi="Helvetica"/>
          <w:sz w:val="22"/>
          <w:i/>
        </w:rPr>
        <w:t xml:space="preserve">El regne protohistòric del sud-oest peninsular, el monopoli comercial dels metalls amb Fenícia, la riquesa de plata i el mite d'Argantoni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On i quan.</w:t>
      </w:r>
      <w:r>
        <w:rPr>
          <w:color w:val="373a36"/>
          <w:rFonts w:ascii="Georgia" w:hAnsi="Georgia"/>
          <w:sz w:val="24"/>
        </w:rPr>
        <w:t xml:space="preserve"> Al sud-oest de la península (Huelva, Sevilla, Extremadura), entre els segles </w:t>
      </w:r>
      <w:r>
        <w:rPr>
          <w:color w:val="373a36"/>
          <w:rFonts w:ascii="Georgia" w:hAnsi="Georgia"/>
          <w:sz w:val="24"/>
          <w:shd w:val="clear" w:fill="BFC5AE"/>
        </w:rPr>
        <w:t xml:space="preserve">IX i VI aC</w:t>
      </w:r>
      <w:r>
        <w:rPr>
          <w:color w:val="373a36"/>
          <w:rFonts w:ascii="Georgia" w:hAnsi="Georgia"/>
          <w:sz w:val="24"/>
        </w:rPr>
        <w:t xml:space="preserve">, hi vivia un poble que els grecs van anomenar </w:t>
      </w:r>
      <w:r>
        <w:rPr>
          <w:color w:val="373a36"/>
          <w:rFonts w:ascii="Georgia" w:hAnsi="Georgia"/>
          <w:sz w:val="24"/>
          <w:shd w:val="clear" w:fill="9EBFD3"/>
        </w:rPr>
        <w:t xml:space="preserve">Tartessos</w:t>
      </w:r>
      <w:r>
        <w:rPr>
          <w:color w:val="373a36"/>
          <w:rFonts w:ascii="Georgia" w:hAnsi="Georgia"/>
          <w:sz w:val="24"/>
        </w:rPr>
        <w:t xml:space="preserve">. No sabem com es deien ells.</w:t>
      </w:r>
    </w:p>
    <w:p>
      <w:pPr>
        <w:jc w:val="left"/>
        <w:widowControl/>
        <w:spacing w:before="0" w:after="276" w:line="276" w:lineRule="auto"/>
      </w:pPr>
      <w:r>
        <w:rPr>
          <w:color w:val="373a36"/>
          <w:rFonts w:ascii="Georgia" w:hAnsi="Georgia"/>
          <w:sz w:val="24"/>
          <w:b/>
        </w:rPr>
        <w:t xml:space="preserve">Què tenien.</w:t>
      </w:r>
      <w:r>
        <w:rPr>
          <w:color w:val="373a36"/>
          <w:rFonts w:ascii="Georgia" w:hAnsi="Georgia"/>
          <w:sz w:val="24"/>
        </w:rPr>
        <w:t xml:space="preserve"> Plata, a les mines de Riotinto, i el camí per on arribava l'estany. Els fenicis de Gadir volien els metalls. Tartessos volia el que portaven els vaixells: vi, oli, joies, el torn, el ferro i l'escriptura. </w:t>
      </w:r>
      <w:r>
        <w:rPr>
          <w:color w:val="373a36"/>
          <w:rFonts w:ascii="Georgia" w:hAnsi="Georgia"/>
          <w:sz w:val="24"/>
          <w:shd w:val="clear" w:fill="FAB39C"/>
        </w:rPr>
        <w:t xml:space="preserve">D'aquest tracte va sortir el primer país ric de la península.</w:t>
      </w:r>
    </w:p>
    <w:p>
      <w:pPr>
        <w:jc w:val="left"/>
        <w:widowControl/>
        <w:spacing w:before="0" w:after="276" w:line="276" w:lineRule="auto"/>
      </w:pPr>
      <w:r>
        <w:rPr>
          <w:color w:val="373a36"/>
          <w:rFonts w:ascii="Georgia" w:hAnsi="Georgia"/>
          <w:sz w:val="24"/>
          <w:b/>
        </w:rPr>
        <w:t xml:space="preserve">Què han trobat els arqueòlegs.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tresor d'Aliseda</w:t>
      </w:r>
      <w:r>
        <w:rPr>
          <w:color w:val="373a36"/>
          <w:rFonts w:ascii="Georgia" w:hAnsi="Georgia"/>
          <w:sz w:val="24"/>
        </w:rPr>
        <w:t xml:space="preserve"> (Càceres): or del segle VII aC, trobat el 1920. 2. </w:t>
      </w:r>
      <w:r>
        <w:rPr>
          <w:color w:val="373a36"/>
          <w:rFonts w:ascii="Georgia" w:hAnsi="Georgia"/>
          <w:sz w:val="24"/>
          <w:shd w:val="clear" w:fill="BFC5AE"/>
        </w:rPr>
        <w:t xml:space="preserve">Cancho Roano</w:t>
      </w:r>
      <w:r>
        <w:rPr>
          <w:color w:val="373a36"/>
          <w:rFonts w:ascii="Georgia" w:hAnsi="Georgia"/>
          <w:sz w:val="24"/>
        </w:rPr>
        <w:t xml:space="preserve"> (Badajoz): un edifici meitat palau i meitat temple, cremat cap al 400 aC. 3. Pedres amb una escriptura pròpia, copiada de la fenícia, que encara no es pot llegir.</w:t>
      </w:r>
    </w:p>
    <w:p>
      <w:pPr>
        <w:jc w:val="center"/>
        <w:spacing w:lineRule="auto"/>
      </w:pPr>
      <w:r>
        <w:rPr/>
        <w:drawing>
          <wp:inline distB="0" distL="0" distR="0" distT="0">
            <wp:extent cx="4191000" cy="2432277"/>
            <wp:effectExtent b="0" l="0" r="0" t="0"/>
            <wp:docPr id="4" name="image-nQTuJzt5h112EUmIsr7ao.jpeg"/>
            <a:graphic>
              <a:graphicData uri="http://schemas.openxmlformats.org/drawingml/2006/picture">
                <pic:pic>
                  <pic:nvPicPr>
                    <pic:cNvPr id="4" name="image-nQTuJzt5h112EUmIsr7ao.jpeg" descr="Vitrina amb joies d'or: un collar rígid, tres collars amb penjolls i una arracada."/>
                    <pic:cNvPicPr/>
                  </pic:nvPicPr>
                  <pic:blipFill>
                    <a:blip r:embed="rId9" cstate="print"/>
                    <a:srcRect b="0" l="0" r="0" t="0"/>
                    <a:stretch>
                      <a:fillRect/>
                    </a:stretch>
                  </pic:blipFill>
                  <pic:spPr>
                    <a:xfrm>
                      <a:off x="0" y="0"/>
                      <a:ext cx="4191000" cy="2432277"/>
                    </a:xfrm>
                    <a:prstGeom prst="rect"/>
                  </pic:spPr>
                </pic:pic>
              </a:graphicData>
            </a:graphic>
          </wp:inline>
        </w:drawing>
      </w:r>
    </w:p>
    <w:p>
      <w:pPr>
        <w:jc w:val="center"/>
        <w:spacing w:lineRule="auto"/>
      </w:pPr>
      <w:r>
        <w:rPr>
          <w:color w:val="5b5e58"/>
          <w:rFonts w:ascii="Helvetica" w:hAnsi="Helvetica"/>
          <w:sz w:val="20"/>
        </w:rPr>
        <w:t xml:space="preserve">Mira tres coses: el metall (or), la feina fina dels penjolls i la quantitat. Ningú no porta tot això per anar al camp. És el tresor d'Aliseda, del segle VII aC. — Wikimedia Commons · CC BY-SA 4.0</w:t>
      </w:r>
    </w:p>
    <w:p>
      <w:pPr>
        <w:jc w:val="left"/>
        <w:widowControl/>
        <w:spacing w:before="0" w:after="276" w:line="276" w:lineRule="auto"/>
      </w:pPr>
      <w:r>
        <w:rPr>
          <w:color w:val="373a36"/>
          <w:rFonts w:ascii="Georgia" w:hAnsi="Georgia"/>
          <w:sz w:val="24"/>
          <w:b/>
        </w:rPr>
        <w:t xml:space="preserve">El que diu Heròdot.</w:t>
      </w:r>
      <w:r>
        <w:rPr>
          <w:color w:val="373a36"/>
          <w:rFonts w:ascii="Georgia" w:hAnsi="Georgia"/>
          <w:sz w:val="24"/>
        </w:rPr>
        <w:t xml:space="preserve"> L'historiador grec </w:t>
      </w:r>
      <w:r>
        <w:rPr>
          <w:color w:val="373a36"/>
          <w:rFonts w:ascii="Georgia" w:hAnsi="Georgia"/>
          <w:sz w:val="24"/>
          <w:shd w:val="clear" w:fill="9EBFD3"/>
        </w:rPr>
        <w:t xml:space="preserve">Heròdot</w:t>
      </w:r>
      <w:r>
        <w:rPr>
          <w:color w:val="373a36"/>
          <w:rFonts w:ascii="Georgia" w:hAnsi="Georgia"/>
          <w:sz w:val="24"/>
        </w:rPr>
        <w:t xml:space="preserve"> explica dues coses (són a L'Arxiu). Cap al </w:t>
      </w:r>
      <w:r>
        <w:rPr>
          <w:color w:val="373a36"/>
          <w:rFonts w:ascii="Georgia" w:hAnsi="Georgia"/>
          <w:sz w:val="24"/>
          <w:shd w:val="clear" w:fill="BFC5AE"/>
        </w:rPr>
        <w:t xml:space="preserve">640 aC</w:t>
      </w:r>
      <w:r>
        <w:rPr>
          <w:color w:val="373a36"/>
          <w:rFonts w:ascii="Georgia" w:hAnsi="Georgia"/>
          <w:sz w:val="24"/>
        </w:rPr>
        <w:t xml:space="preserve"> un vaixell de Samos va arribar a Tartessos per casualitat, empès pel vent, i va tornar amb uns 1.500 quilos de plata de guany. I el rei </w:t>
      </w:r>
      <w:r>
        <w:rPr>
          <w:color w:val="373a36"/>
          <w:rFonts w:ascii="Georgia" w:hAnsi="Georgia"/>
          <w:sz w:val="24"/>
          <w:shd w:val="clear" w:fill="9EBFD3"/>
        </w:rPr>
        <w:t xml:space="preserve">Argantoni</w:t>
      </w:r>
      <w:r>
        <w:rPr>
          <w:color w:val="373a36"/>
          <w:rFonts w:ascii="Georgia" w:hAnsi="Georgia"/>
          <w:sz w:val="24"/>
        </w:rPr>
        <w:t xml:space="preserve"> va fer amistat amb els grecs de Focea, els va donar diners per fer una muralla i, diu, va viure </w:t>
      </w:r>
      <w:r>
        <w:rPr>
          <w:color w:val="373a36"/>
          <w:rFonts w:ascii="Georgia" w:hAnsi="Georgia"/>
          <w:sz w:val="24"/>
          <w:shd w:val="clear" w:fill="BFC5AE"/>
        </w:rPr>
        <w:t xml:space="preserve">120 anys</w:t>
      </w:r>
      <w:r>
        <w:rPr>
          <w:color w:val="373a36"/>
          <w:rFonts w:ascii="Georgia" w:hAnsi="Georgia"/>
          <w:sz w:val="24"/>
        </w:rPr>
        <w:t xml:space="preserve">. Que el rei fos ric, ho creiem: els tresors ho confirmen. Que visqués 120 anys, no.</w:t>
      </w:r>
    </w:p>
    <w:p>
      <w:pPr>
        <w:jc w:val="left"/>
        <w:widowControl/>
        <w:spacing w:before="0" w:after="276" w:line="276" w:lineRule="auto"/>
      </w:pPr>
      <w:r>
        <w:rPr>
          <w:color w:val="373a36"/>
          <w:rFonts w:ascii="Georgia" w:hAnsi="Georgia"/>
          <w:sz w:val="24"/>
          <w:b/>
        </w:rPr>
        <w:t xml:space="preserve">La fi.</w:t>
      </w:r>
      <w:r>
        <w:rPr>
          <w:color w:val="373a36"/>
          <w:rFonts w:ascii="Georgia" w:hAnsi="Georgia"/>
          <w:sz w:val="24"/>
        </w:rPr>
        <w:t xml:space="preserve"> Cap al </w:t>
      </w:r>
      <w:r>
        <w:rPr>
          <w:color w:val="373a36"/>
          <w:rFonts w:ascii="Georgia" w:hAnsi="Georgia"/>
          <w:sz w:val="24"/>
          <w:shd w:val="clear" w:fill="BFC5AE"/>
        </w:rPr>
        <w:t xml:space="preserve">550 aC</w:t>
      </w:r>
      <w:r>
        <w:rPr>
          <w:color w:val="373a36"/>
          <w:rFonts w:ascii="Georgia" w:hAnsi="Georgia"/>
          <w:sz w:val="24"/>
        </w:rPr>
        <w:t xml:space="preserve"> Tartessos s'apaga. Tir cau el 573 aC i deixa de comprar. Els grecs de Focea perden una batalla el 537 aC i deixen de venir. Sense clients, la plata no val res.</w:t>
      </w:r>
    </w:p>
    <w:p>
      <w:pPr>
        <w:jc w:val="left"/>
        <w:widowControl/>
        <w:spacing w:before="0" w:after="276" w:line="276" w:lineRule="auto"/>
      </w:pPr>
      <w:r>
        <w:rPr>
          <w:color w:val="373a36"/>
          <w:rFonts w:ascii="Georgia" w:hAnsi="Georgia"/>
          <w:sz w:val="24"/>
          <w:b/>
        </w:rPr>
        <w:t xml:space="preserve">El que no és.</w:t>
      </w:r>
      <w:r>
        <w:rPr>
          <w:color w:val="373a36"/>
          <w:rFonts w:ascii="Georgia" w:hAnsi="Georgia"/>
          <w:sz w:val="24"/>
        </w:rPr>
        <w:t xml:space="preserve"> Tartessos no és l'Atlàntida: no es va enfonsar, es va apagar, i els seus tresors són als museus.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Tartessos: cultura del sud-oest de la península (Huelva, Sevilla, Extremadura), segles IX-VI aC. Nom que li van donar els grecs.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venia: plata (mines de Riotinto i Aznalcóllar) i estany (que venia del nord-oest per un camí que Tartessos controlava). A qui: als fenicis de Gadir i, després, als grecs.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Tresor d'Aliseda (Càceres): or del segle VII aC, trobat el 1920; collar rígid, collars amb penjolls, arracades, cinturó.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Cancho Roano (Zalamea de la Serena, Badajoz): edifici palau-santuari del segle VI-V aC, cremat i abandonat cap al 400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Escriptura tartèssia: copiada de la fenícia, gravada en pedres; encara no es pot llegir.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Heròdot (cap al 430 aC): Coleu de Samos arriba a Tartessos cap al 640 aC i guanya 60 talents (uns 1.500 kg de plata); el rei Argantoni regna 80 anys, viu 120 i paga la muralla de Focea.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fi: Tir cau el 573 aC; els foceus perden la batalla d'Alàlia el 537 aC; sense clients, Tartessos s'apaga cap al 550-500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Adolf Schulten (anys 1920): excava les maresmes del Guadalquivir buscant la capital i la relaciona amb l'Atlàntida. No la va trobar.</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Plata.</w:t>
      </w:r>
      <w:r>
        <w:rPr>
          <w:color w:val="373a36"/>
          <w:rFonts w:ascii="Georgia" w:hAnsi="Georgia"/>
          <w:sz w:val="24"/>
        </w:rPr>
        <w:t xml:space="preserve"> Metall preciós. A Tartessos sortia de les mines de Riotinto i Aznalcóllar.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estany.</w:t>
      </w:r>
      <w:r>
        <w:rPr>
          <w:color w:val="373a36"/>
          <w:rFonts w:ascii="Georgia" w:hAnsi="Georgia"/>
          <w:sz w:val="24"/>
        </w:rPr>
        <w:t xml:space="preserve"> Metall que barrejat amb coure fa el bronze. Venia del nord-oest.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Atlàntida.</w:t>
      </w:r>
      <w:r>
        <w:rPr>
          <w:color w:val="373a36"/>
          <w:rFonts w:ascii="Georgia" w:hAnsi="Georgia"/>
          <w:sz w:val="24"/>
        </w:rPr>
        <w:t xml:space="preserve"> Ciutat inventada per Plató que s'enfonsa al mar. Un arqueòleg va dir els anys 1920 que era Tartessos, i no ho és.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A. Històries, llibre I (els foceus i el rei Argantoni)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foceus van ser els primers grecs que van fer viatges llargs per mar. Van descobrir la costa d'Ibèria i Tartessos amb vaixells de cinquanta rems. A Tartessos es van fer amics del rei, que es deia Argantoni. Va governar Tartessos vuitanta anys i va viure fins als cent vint. Els va convidar a venir a viure al seu país. Com que no els va convèncer, els va donar diners per construir una muralla al voltant de la seva ciutat.</w:t>
      </w:r>
    </w:p>
    <w:p>
      <w:pPr>
        <w:jc w:val="left"/>
        <w:spacing w:lineRule="auto"/>
      </w:pPr>
      <w:r>
        <w:rPr>
          <w:color w:val="5b5e58"/>
          <w:rFonts w:ascii="Helvetica" w:hAnsi="Helvetica"/>
          <w:sz w:val="20"/>
        </w:rPr>
        <w:t xml:space="preserve">Heròdot, historiador grec · Escrit cap al 430 aC, sobre fets del segle VI aC</w:t>
      </w:r>
    </w:p>
    <w:p>
      <w:pPr>
        <w:jc w:val="left"/>
        <w:spacing w:lineRule="auto"/>
      </w:pPr>
      <w:r>
        <w:rPr>
          <w:color w:val="5b5e58"/>
          <w:rFonts w:ascii="Helvetica" w:hAnsi="Helvetica"/>
          <w:sz w:val="20"/>
        </w:rPr>
        <w:t xml:space="preserve">Adaptació de la traducció anglesa d'A. D. Godley (1920) · original: «These Phocaeans were the earliest of the Greeks to make long sea-voyages, and it was they who discovered [...] Iberia, and Tartessus, not sailing in round freightships but in fifty-oared vessels. When they came to Tartessus they made friends with the king of the Tartessians, whose name was Arganthonius; he ruled Tartessus for eighty years and lived a hundred and twenty. [...] he invited them to leave Ionia and settle in his country wherever they liked; and then, when he could not persuade them to [...] he gave them money to build a wall around their city.»</w:t>
      </w:r>
    </w:p>
    <w:p>
      <w:pPr>
        <w:jc w:val="left"/>
        <w:widowControl/>
        <w:spacing w:before="0" w:after="276" w:line="276" w:lineRule="auto"/>
      </w:pPr>
      <w:r>
        <w:rPr>
          <w:color w:val="373a36"/>
          <w:rFonts w:ascii="Georgia" w:hAnsi="Georgia"/>
          <w:sz w:val="24"/>
        </w:rPr>
        <w:t xml:space="preserve">Heròdot escriu més de cent anys després i explica el que li han dit. Separa les dues coses: que un rei del sud fos tan ric que regalés plata als grecs per fer una muralla quadra amb els tresors trobats; que visqués cent vint anys, no. El nom Argantoni sembla venir d'una paraula que vol dir «plata»: potser no és un nom sinó un títol, «el de la plata».</w:t>
      </w:r>
    </w:p>
    <w:p>
      <w:pPr>
        <w:jc w:val="left"/>
        <w:widowControl/>
        <w:spacing w:before="0" w:after="276" w:line="276" w:lineRule="auto"/>
      </w:pPr>
      <w:r>
        <w:rPr>
          <w:color w:val="146f66"/>
          <w:rFonts w:ascii="Georgia" w:hAnsi="Georgia"/>
          <w:sz w:val="24"/>
          <w:b/>
        </w:rPr>
        <w:t xml:space="preserve">B. Històries, llibre IV (el vaixell de Samos que va arribar a Tartessos)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Van sortir de l'illa cap a Egipte, però un vent de llevant els va desviar. El vent no va parar fins que van travessar les Columnes d'Hèrcules i van arribar, per sort, a Tartessos. Aleshores aquell era un mercat encara verge, i per això els de Samos hi van guanyar amb la seva càrrega més que cap altre grec que coneguem.</w:t>
      </w:r>
    </w:p>
    <w:p>
      <w:pPr>
        <w:jc w:val="left"/>
        <w:spacing w:lineRule="auto"/>
      </w:pPr>
      <w:r>
        <w:rPr>
          <w:color w:val="5b5e58"/>
          <w:rFonts w:ascii="Helvetica" w:hAnsi="Helvetica"/>
          <w:sz w:val="20"/>
        </w:rPr>
        <w:t xml:space="preserve">Heròdot, historiador grec · Escrit cap al 430 aC, sobre fets de cap al 640 aC</w:t>
      </w:r>
    </w:p>
    <w:p>
      <w:pPr>
        <w:jc w:val="left"/>
        <w:spacing w:lineRule="auto"/>
      </w:pPr>
      <w:r>
        <w:rPr>
          <w:color w:val="5b5e58"/>
          <w:rFonts w:ascii="Helvetica" w:hAnsi="Helvetica"/>
          <w:sz w:val="20"/>
        </w:rPr>
        <w:t xml:space="preserve">Adaptació de la traducció anglesa d'A. D. Godley (1920) · original: «they then put out to sea from the island and would have sailed to Egypt, but an easterly wind drove them from their course, and did not abate until they had passed through the Pillars of Heracles and came providentially to Tartessus. Now this was at that time an untapped market; hence, the Samians, of all the Greeks whom we know with certainty, brought back from it the greatest profit on their wares»</w:t>
      </w:r>
    </w:p>
    <w:p>
      <w:pPr>
        <w:jc w:val="left"/>
        <w:widowControl/>
        <w:spacing w:before="0" w:after="276" w:line="276" w:lineRule="auto"/>
      </w:pPr>
      <w:r>
        <w:rPr>
          <w:color w:val="373a36"/>
          <w:rFonts w:ascii="Georgia" w:hAnsi="Georgia"/>
          <w:sz w:val="24"/>
        </w:rPr>
        <w:t xml:space="preserve">El capità es deia Coleu. Heròdot afegeix que amb una desena part del guany, sis talents (uns 150 quilos de plata), van fer una caldera de bronze per al temple d'Hera a Samos: o sigui que el guany sencer va ser de seixanta talents, uns 1.500 quilos. «Mercat verge» vol dir que cap grec no hi havia comerciat abans: els fenicis, sí.</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tresor d'Aliseda: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tresor d'Aliseda al cos de la lectura. DESCRIU què hi veus (quantes peces, de quin metall, quines formes). IDENTIFICA, amb la Fitxa, on i quan es va trobar i de quin segle és. DEDUEIX què ens diu de la gent que el portava.</w:t>
      </w:r>
    </w:p>
    <w:p>
      <w:pPr>
        <w:jc w:val="left"/>
        <w:widowControl/>
        <w:spacing w:before="0" w:after="276" w:line="276" w:lineRule="auto"/>
      </w:pPr>
      <w:r>
        <w:rPr>
          <w:color w:val="373a36"/>
          <w:rFonts w:ascii="Helvetica" w:hAnsi="Helvetica"/>
          <w:sz w:val="24"/>
          <w:i/>
        </w:rPr>
        <w:t xml:space="preserve">Pista: Comença així: «A la vitrina hi veig... peces d'or: un..., tres... i...». On i quan es va trobar ho diu la Fitxa de dades; el que et diu de qui el portava, el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Argantoni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primer document de L'Arxiu (Heròdot sobre Argantoni) i el context. Identifica el fet, el parer i el senyal, amb una resposta per pas. FET: quina cosa del text quadra amb el que han trobat els arqueòlegs? PARER: quina cosa del text no ens podem creure? SENYAL: quin número delata que és una exageració?</w:t>
      </w:r>
    </w:p>
    <w:p>
      <w:pPr>
        <w:jc w:val="left"/>
        <w:widowControl/>
        <w:spacing w:before="0" w:after="276" w:line="276" w:lineRule="auto"/>
      </w:pPr>
      <w:r>
        <w:rPr>
          <w:color w:val="373a36"/>
          <w:rFonts w:ascii="Helvetica" w:hAnsi="Helvetica"/>
          <w:sz w:val="24"/>
          <w:i/>
        </w:rPr>
        <w:t xml:space="preserve">Pista: Comença així: «És un fet que el rei...». El que quadra amb els tresors trobats ho diu el context. El número és a la segona meitat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De la mina al tresor.</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Encadena amb fletxes, en quatre baules, com la plata de sota terra es va convertir en el tresor d'Aliseda: comença per «Tartessos té plata a Riotinto» i acaba per «els caps es fan enterrar amb or». A cada baula, una frase que digui per què porta a la següent.</w:t>
      </w:r>
    </w:p>
    <w:p>
      <w:pPr>
        <w:jc w:val="left"/>
        <w:widowControl/>
        <w:spacing w:before="0" w:after="276" w:line="276" w:lineRule="auto"/>
      </w:pPr>
      <w:r>
        <w:rPr>
          <w:color w:val="373a36"/>
          <w:rFonts w:ascii="Helvetica" w:hAnsi="Helvetica"/>
          <w:sz w:val="24"/>
          <w:i/>
        </w:rPr>
        <w:t xml:space="preserve">Pista: Comença així: «Tartessos té plata → els fenicis de Gadir la volen i porten... → ...». Qui comprava i què portava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quatre baules amb fletxes i una frase a cada una.</w:t>
      </w:r>
    </w:p>
    <w:p>
      <w:pPr>
        <w:keepNext/>
        <w:keepLines/>
        <w:pStyle w:val="Heading1"/>
        <w:jc w:val="left"/>
        <w:spacing w:lineRule="auto"/>
      </w:pPr>
      <w:r>
        <w:rPr>
          <w:color w:val="373a36"/>
          <w:rFonts w:ascii="Helvetica" w:hAnsi="Helvetica"/>
          <w:sz w:val="40"/>
        </w:rPr>
        <w:t xml:space="preserve">Sessió 5 · La cultura ibera</w:t>
      </w:r>
    </w:p>
    <w:p>
      <w:pPr>
        <w:jc w:val="left"/>
        <w:spacing w:lineRule="auto"/>
      </w:pPr>
      <w:r>
        <w:rPr>
          <w:color w:val="5b5e58"/>
          <w:rFonts w:ascii="Helvetica" w:hAnsi="Helvetica"/>
          <w:sz w:val="22"/>
          <w:i/>
        </w:rPr>
        <w:t xml:space="preserve">L'urbanisme dels oppida a turons fortificats, l'economia agrícola i artesana de la ceràmica a torn, la metal·lúrgia del ferro, l'escriptura no desxifrada i la falcata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Qui eren.</w:t>
      </w:r>
      <w:r>
        <w:rPr>
          <w:color w:val="373a36"/>
          <w:rFonts w:ascii="Georgia" w:hAnsi="Georgia"/>
          <w:sz w:val="24"/>
        </w:rPr>
        <w:t xml:space="preserve"> Els </w:t>
      </w:r>
      <w:r>
        <w:rPr>
          <w:color w:val="373a36"/>
          <w:rFonts w:ascii="Georgia" w:hAnsi="Georgia"/>
          <w:sz w:val="24"/>
          <w:shd w:val="clear" w:fill="9EBFD3"/>
        </w:rPr>
        <w:t xml:space="preserve">ibers</w:t>
      </w:r>
      <w:r>
        <w:rPr>
          <w:color w:val="373a36"/>
          <w:rFonts w:ascii="Georgia" w:hAnsi="Georgia"/>
          <w:sz w:val="24"/>
        </w:rPr>
        <w:t xml:space="preserve"> eren els pobles de la costa mediterrània de la península, d'Andalusia fins al sud de França, entre els segles </w:t>
      </w:r>
      <w:r>
        <w:rPr>
          <w:color w:val="373a36"/>
          <w:rFonts w:ascii="Georgia" w:hAnsi="Georgia"/>
          <w:sz w:val="24"/>
          <w:shd w:val="clear" w:fill="BFC5AE"/>
        </w:rPr>
        <w:t xml:space="preserve">VI i I aC</w:t>
      </w:r>
      <w:r>
        <w:rPr>
          <w:color w:val="373a36"/>
          <w:rFonts w:ascii="Georgia" w:hAnsi="Georgia"/>
          <w:sz w:val="24"/>
        </w:rPr>
        <w:t xml:space="preserve">. Eren molts pobles diferents, però compartien la llengua, l'escriptura i la manera de viure. </w:t>
      </w:r>
      <w:r>
        <w:rPr>
          <w:color w:val="373a36"/>
          <w:rFonts w:ascii="Georgia" w:hAnsi="Georgia"/>
          <w:sz w:val="24"/>
          <w:shd w:val="clear" w:fill="FAB39C"/>
        </w:rPr>
        <w:t xml:space="preserve">La cultura ibera és el que van fer amb el que els fenicis i els grecs els havien portat.</w:t>
      </w:r>
    </w:p>
    <w:p>
      <w:pPr>
        <w:jc w:val="left"/>
        <w:widowControl/>
        <w:spacing w:before="0" w:after="276" w:line="276" w:lineRule="auto"/>
      </w:pPr>
      <w:r>
        <w:rPr>
          <w:color w:val="373a36"/>
          <w:rFonts w:ascii="Georgia" w:hAnsi="Georgia"/>
          <w:sz w:val="24"/>
          <w:b/>
        </w:rPr>
        <w:t xml:space="preserve">Com vivien.</w:t>
      </w:r>
      <w:r>
        <w:rPr>
          <w:color w:val="373a36"/>
          <w:rFonts w:ascii="Georgia" w:hAnsi="Georgia"/>
          <w:sz w:val="24"/>
        </w:rPr>
        <w:t xml:space="preserve"> En poblats dalt de turons, tancats amb muralla: un oppidum. A fora, camps de blat, vinya i olivera, i sitges. Unes poques famílies riques manaven: tenien armes, cavalls i joies d'or. La resta treballava la terra.</w:t>
      </w:r>
    </w:p>
    <w:p>
      <w:pPr>
        <w:jc w:val="left"/>
        <w:widowControl/>
        <w:spacing w:before="0" w:after="276" w:line="276" w:lineRule="auto"/>
      </w:pPr>
      <w:r>
        <w:rPr>
          <w:color w:val="373a36"/>
          <w:rFonts w:ascii="Georgia" w:hAnsi="Georgia"/>
          <w:sz w:val="24"/>
          <w:b/>
        </w:rPr>
        <w:t xml:space="preserve">Què van aprendre.</w:t>
      </w:r>
    </w:p>
    <w:p>
      <w:pPr>
        <w:jc w:val="left"/>
        <w:widowControl/>
        <w:spacing w:before="0" w:after="276" w:line="276" w:lineRule="auto"/>
      </w:pPr>
      <w:r>
        <w:rPr>
          <w:color w:val="373a36"/>
          <w:rFonts w:ascii="Georgia" w:hAnsi="Georgia"/>
          <w:sz w:val="24"/>
        </w:rPr>
        <w:t xml:space="preserve">1. Dels </w:t>
      </w:r>
      <w:r>
        <w:rPr>
          <w:color w:val="373a36"/>
          <w:rFonts w:ascii="Georgia" w:hAnsi="Georgia"/>
          <w:sz w:val="24"/>
          <w:shd w:val="clear" w:fill="9EBFD3"/>
        </w:rPr>
        <w:t xml:space="preserve">fenicis</w:t>
      </w:r>
      <w:r>
        <w:rPr>
          <w:color w:val="373a36"/>
          <w:rFonts w:ascii="Georgia" w:hAnsi="Georgia"/>
          <w:sz w:val="24"/>
        </w:rPr>
        <w:t xml:space="preserve">: el </w:t>
      </w:r>
      <w:r>
        <w:rPr>
          <w:color w:val="373a36"/>
          <w:rFonts w:ascii="Georgia" w:hAnsi="Georgia"/>
          <w:sz w:val="24"/>
          <w:shd w:val="clear" w:fill="FCCE8F"/>
        </w:rPr>
        <w:t xml:space="preserve">torn</w:t>
      </w:r>
      <w:r>
        <w:rPr>
          <w:color w:val="373a36"/>
          <w:rFonts w:ascii="Georgia" w:hAnsi="Georgia"/>
          <w:sz w:val="24"/>
        </w:rPr>
        <w:t xml:space="preserve"> per fer ceràmica, el ferro (amb què feien la </w:t>
      </w:r>
      <w:r>
        <w:rPr>
          <w:color w:val="373a36"/>
          <w:rFonts w:ascii="Georgia" w:hAnsi="Georgia"/>
          <w:sz w:val="24"/>
          <w:shd w:val="clear" w:fill="FCCE8F"/>
        </w:rPr>
        <w:t xml:space="preserve">falcata</w:t>
      </w:r>
      <w:r>
        <w:rPr>
          <w:color w:val="373a36"/>
          <w:rFonts w:ascii="Georgia" w:hAnsi="Georgia"/>
          <w:sz w:val="24"/>
        </w:rPr>
        <w:t xml:space="preserve">, una espasa corba) i l'alfabet. 2. Dels </w:t>
      </w:r>
      <w:r>
        <w:rPr>
          <w:color w:val="373a36"/>
          <w:rFonts w:ascii="Georgia" w:hAnsi="Georgia"/>
          <w:sz w:val="24"/>
          <w:shd w:val="clear" w:fill="9EBFD3"/>
        </w:rPr>
        <w:t xml:space="preserve">grecs</w:t>
      </w:r>
      <w:r>
        <w:rPr>
          <w:color w:val="373a36"/>
          <w:rFonts w:ascii="Georgia" w:hAnsi="Georgia"/>
          <w:sz w:val="24"/>
        </w:rPr>
        <w:t xml:space="preserve">: la vinya, l'olivera i la moneda.</w:t>
      </w:r>
    </w:p>
    <w:p>
      <w:pPr>
        <w:jc w:val="center"/>
        <w:spacing w:lineRule="auto"/>
      </w:pPr>
      <w:r>
        <w:rPr/>
        <w:drawing>
          <wp:inline distB="0" distL="0" distR="0" distT="0">
            <wp:extent cx="4191000" cy="1526721"/>
            <wp:effectExtent b="0" l="0" r="0" t="0"/>
            <wp:docPr id="5" name="image-6DADu1RP5HzVH0UoZ2HQw.jpeg"/>
            <a:graphic>
              <a:graphicData uri="http://schemas.openxmlformats.org/drawingml/2006/picture">
                <pic:pic>
                  <pic:nvPicPr>
                    <pic:cNvPr id="5" name="image-6DADu1RP5HzVH0UoZ2HQw.jpeg" descr="Dibuix d'una làmina de plom amb sis línies de lletres semblants a les gregues, separades per parells de punts."/>
                    <pic:cNvPicPr/>
                  </pic:nvPicPr>
                  <pic:blipFill>
                    <a:blip r:embed="rId10" cstate="print"/>
                    <a:srcRect b="0" l="0" r="0" t="0"/>
                    <a:stretch>
                      <a:fillRect/>
                    </a:stretch>
                  </pic:blipFill>
                  <pic:spPr>
                    <a:xfrm>
                      <a:off x="0" y="0"/>
                      <a:ext cx="4191000" cy="1526721"/>
                    </a:xfrm>
                    <a:prstGeom prst="rect"/>
                  </pic:spPr>
                </pic:pic>
              </a:graphicData>
            </a:graphic>
          </wp:inline>
        </w:drawing>
      </w:r>
    </w:p>
    <w:p>
      <w:pPr>
        <w:jc w:val="center"/>
        <w:spacing w:lineRule="auto"/>
      </w:pPr>
      <w:r>
        <w:rPr>
          <w:color w:val="5b5e58"/>
          <w:rFonts w:ascii="Helvetica" w:hAnsi="Helvetica"/>
          <w:sz w:val="20"/>
        </w:rPr>
        <w:t xml:space="preserve">Compta les línies i mira els parells de punts: separen les paraules. Les lletres s'assemblen a les gregues, però la llengua és ibera. És una làmina de plom d'Alcoi, del segle IV aC. — Wikimedia Commons · CC BY-SA 3.0</w:t>
      </w:r>
    </w:p>
    <w:p>
      <w:pPr>
        <w:jc w:val="left"/>
        <w:widowControl/>
        <w:spacing w:before="0" w:after="276" w:line="276" w:lineRule="auto"/>
      </w:pPr>
      <w:r>
        <w:rPr>
          <w:color w:val="373a36"/>
          <w:rFonts w:ascii="Georgia" w:hAnsi="Georgia"/>
          <w:sz w:val="24"/>
          <w:b/>
        </w:rPr>
        <w:t xml:space="preserve">Lletres sense significat.</w:t>
      </w:r>
      <w:r>
        <w:rPr>
          <w:color w:val="373a36"/>
          <w:rFonts w:ascii="Georgia" w:hAnsi="Georgia"/>
          <w:sz w:val="24"/>
        </w:rPr>
        <w:t xml:space="preserve"> Els ibers escrivien en làmines de plom, gerres i monedes. Se'n conserven més de </w:t>
      </w:r>
      <w:r>
        <w:rPr>
          <w:color w:val="373a36"/>
          <w:rFonts w:ascii="Georgia" w:hAnsi="Georgia"/>
          <w:sz w:val="24"/>
          <w:shd w:val="clear" w:fill="BFC5AE"/>
        </w:rPr>
        <w:t xml:space="preserve">2.000 textos</w:t>
      </w:r>
      <w:r>
        <w:rPr>
          <w:color w:val="373a36"/>
          <w:rFonts w:ascii="Georgia" w:hAnsi="Georgia"/>
          <w:sz w:val="24"/>
        </w:rPr>
        <w:t xml:space="preserve">. Sabem com sona cada signe i podem llegir les paraules en veu alta. Però la llengua ibera no s'entén: només alguns noms de persona i de lloc.</w:t>
      </w:r>
    </w:p>
    <w:p>
      <w:pPr>
        <w:jc w:val="left"/>
        <w:widowControl/>
        <w:spacing w:before="0" w:after="276" w:line="276" w:lineRule="auto"/>
      </w:pPr>
      <w:r>
        <w:rPr>
          <w:color w:val="373a36"/>
          <w:rFonts w:ascii="Georgia" w:hAnsi="Georgia"/>
          <w:sz w:val="24"/>
          <w:b/>
        </w:rPr>
        <w:t xml:space="preserve">L'Arxiu.</w:t>
      </w:r>
      <w:r>
        <w:rPr>
          <w:color w:val="373a36"/>
          <w:rFonts w:ascii="Georgia" w:hAnsi="Georgia"/>
          <w:sz w:val="24"/>
        </w:rPr>
        <w:t xml:space="preserve"> El geògraf </w:t>
      </w:r>
      <w:r>
        <w:rPr>
          <w:color w:val="373a36"/>
          <w:rFonts w:ascii="Georgia" w:hAnsi="Georgia"/>
          <w:sz w:val="24"/>
          <w:shd w:val="clear" w:fill="9EBFD3"/>
        </w:rPr>
        <w:t xml:space="preserve">Estrabó</w:t>
      </w:r>
      <w:r>
        <w:rPr>
          <w:color w:val="373a36"/>
          <w:rFonts w:ascii="Georgia" w:hAnsi="Georgia"/>
          <w:sz w:val="24"/>
        </w:rPr>
        <w:t xml:space="preserve"> va escriure que els turdetans (els ibers del sud) eren els més savis de tots: tenien alfabet i lleis en vers de sis mil anys, «</w:t>
      </w:r>
      <w:r>
        <w:rPr>
          <w:color w:val="373a36"/>
          <w:rFonts w:ascii="Georgia" w:hAnsi="Georgia"/>
          <w:sz w:val="24"/>
          <w:shd w:val="clear" w:fill="BFC5AE"/>
        </w:rPr>
        <w:t xml:space="preserve">segons diuen</w:t>
      </w:r>
      <w:r>
        <w:rPr>
          <w:color w:val="373a36"/>
          <w:rFonts w:ascii="Georgia" w:hAnsi="Georgia"/>
          <w:sz w:val="24"/>
        </w:rPr>
        <w:t xml:space="preserve">». Amb aquestes dues paraules avisa que no s'ho creu del tot.</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Els ibers no eren primitius: tenien muralles, moneda i escriptura. Els romans no els van civilitzar: els van conquerir.</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Ibers: nom grec dels pobles de la costa mediterrània de la península (de l'Andalusia oriental al Llenguadoc), segles VI-I aC. Molts pobles, una cultura.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Oppidum: poblat fortificat dalt d'un turó, amb muralla de pedra, carrers estrets i cases de tova; a fora, camps i sitges.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Sitja: forat a terra en forma de gerra per guardar gra sec. Se n'han trobat milers.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Dels fenicis: el torn del terrisser, el ferro, l'alfabet. Dels grecs: la vinya, l'olivera, la moneda, i a Alacant també les lletres.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Falcata: espasa ibèrica curta i corba, d'un sol tall; els romans la van témer i copiar.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Aristocràcia guerrera: poques famílies que manaven, amb armes, cavalls i joies d'or; la resta treballava la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Escriptura ibèrica: més de 2.000 inscripcions en plom, ceràmica i monedes. Se sap com sona cada signe; no se'n coneix el significat (només noms).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Plom de la Serreta (Alcoi, segle IV aC): làmina escrita amb lletres gregues en llengua ibera.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Estrabó (cap al 15 dC): els turdetans, «els més savis dels ibers», tenien alfabet i lleis en vers «de sis mil anys, segons diuen».</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oppidum.</w:t>
      </w:r>
      <w:r>
        <w:rPr>
          <w:color w:val="373a36"/>
          <w:rFonts w:ascii="Georgia" w:hAnsi="Georgia"/>
          <w:sz w:val="24"/>
        </w:rPr>
        <w:t xml:space="preserve"> Poblat fortificat dalt d'un turó, amb carrers estrets i cases de fang.</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sitges.</w:t>
      </w:r>
      <w:r>
        <w:rPr>
          <w:color w:val="373a36"/>
          <w:rFonts w:ascii="Georgia" w:hAnsi="Georgia"/>
          <w:sz w:val="24"/>
        </w:rPr>
        <w:t xml:space="preserve"> Forats a terra, en forma de gerra, per guardar el gra.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llengua ibera.</w:t>
      </w:r>
      <w:r>
        <w:rPr>
          <w:color w:val="373a36"/>
          <w:rFonts w:ascii="Georgia" w:hAnsi="Georgia"/>
          <w:sz w:val="24"/>
        </w:rPr>
        <w:t xml:space="preserve"> Llengua que no s'assembla a cap de coneguda. En sabem els sons, no el significat.</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Geografia, llibre III (els turdetans i la seva escriptura)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gent és considerada la més sàvia de tots els ibers; tenen un alfabet i posseeixen escrits antics, poemes i lleis en vers de sis mil anys d'antiguitat, segons diuen. Els altres ibers també tenen alfabet, però no de la mateixa forma, ni parlen la mateixa llengua.</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«These people are esteemed to be the most intelligent of all the Iberians; they have an alphabet, and possess ancient writings, poems, and metrical laws six thousand years old, as they say. The other Iberians are likewise furnished with an alphabet, although not of the same form, nor do they speak the same language.»</w:t>
      </w:r>
    </w:p>
    <w:p>
      <w:pPr>
        <w:jc w:val="left"/>
        <w:widowControl/>
        <w:spacing w:before="0" w:after="276" w:line="276" w:lineRule="auto"/>
      </w:pPr>
      <w:r>
        <w:rPr>
          <w:color w:val="373a36"/>
          <w:rFonts w:ascii="Georgia" w:hAnsi="Georgia"/>
          <w:sz w:val="24"/>
        </w:rPr>
        <w:t xml:space="preserve">Estrabó parla dels turdetans, els ibers de la vall del Guadalquivir, hereus de Tartessos. Fixa't en tres coses: diu que tenien alfabet i textos escrits (i els arqueòlegs n'han trobat), diu que els altres ibers escrivien amb altres signes i parlaven altres llengües (també és cert), i diu que les lleis tenien sis mil anys, però hi afegeix «segons diuen»: ell mateix avisa que això ho explicaven ells i que no s'ho creu del tot.</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plom de la Serreta: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làmina de plom al cos de la lectura. DESCRIU què hi veus (quantes línies, què hi ha entre les paraules, a quines lletres s'assemblen). IDENTIFICA, amb la Fitxa, on i quan es va fer i en quina llengua és. DEDUEIX per què podem llegir-la en veu alta i no entendre-la.</w:t>
      </w:r>
    </w:p>
    <w:p>
      <w:pPr>
        <w:jc w:val="left"/>
        <w:widowControl/>
        <w:spacing w:before="0" w:after="276" w:line="276" w:lineRule="auto"/>
      </w:pPr>
      <w:r>
        <w:rPr>
          <w:color w:val="373a36"/>
          <w:rFonts w:ascii="Helvetica" w:hAnsi="Helvetica"/>
          <w:sz w:val="24"/>
          <w:i/>
        </w:rPr>
        <w:t xml:space="preserve">Pista: Comença així: «A la làmina hi veig... línies de lletres que s'assemblen a les...». On i quan ho diu la Fitxa de dades; per què no s'entén, l'últim epígraf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Estrabó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d'Estrabó a L'Arxiu i el context. Identifica el fet, el parer i el senyal, amb una resposta per pas. FET: quina cosa diu Estrabó que els arqueòlegs han comprovat? PARER: quina dada no ens podem creure? SENYAL: amb quines dues paraules Estrabó mateix avisa que no s'ho creu del tot?</w:t>
      </w:r>
    </w:p>
    <w:p>
      <w:pPr>
        <w:jc w:val="left"/>
        <w:widowControl/>
        <w:spacing w:before="0" w:after="276" w:line="276" w:lineRule="auto"/>
      </w:pPr>
      <w:r>
        <w:rPr>
          <w:color w:val="373a36"/>
          <w:rFonts w:ascii="Helvetica" w:hAnsi="Helvetica"/>
          <w:sz w:val="24"/>
          <w:i/>
        </w:rPr>
        <w:t xml:space="preserve">Pista: Comença així: «És un fet que els turdetans...». El context de L'Arxiu et diu què han comprovat els arqueòlegs. Les dues paraules del senyal són just després d'un número.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Dels fenicis o dels grecs?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Classifica en una taula de dues columnes («Dels fenicis» · «Dels grecs») les set coses que els ibers van aprendre dels pobles que arribaven per mar: el torn, la vinya, el ferro, la moneda, l'olivera, l'alfabet i les lletres gregues d'Alacant. Sota la taula, explica en una frase quina columna va arribar primer i com ho saps.</w:t>
      </w:r>
    </w:p>
    <w:p>
      <w:pPr>
        <w:jc w:val="left"/>
        <w:widowControl/>
        <w:spacing w:before="0" w:after="276" w:line="276" w:lineRule="auto"/>
      </w:pPr>
      <w:r>
        <w:rPr>
          <w:color w:val="373a36"/>
          <w:rFonts w:ascii="Helvetica" w:hAnsi="Helvetica"/>
          <w:sz w:val="24"/>
          <w:i/>
        </w:rPr>
        <w:t xml:space="preserve">Pista: Comença la frase de sota així: «Van arribar primer els... perquè a la sessió 2...». Les set coses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amb les set coses i una frase sota.</w:t>
      </w:r>
    </w:p>
    <w:p>
      <w:pPr>
        <w:keepNext/>
        <w:keepLines/>
        <w:pStyle w:val="Heading1"/>
        <w:jc w:val="left"/>
        <w:spacing w:lineRule="auto"/>
      </w:pPr>
      <w:r>
        <w:rPr>
          <w:color w:val="373a36"/>
          <w:rFonts w:ascii="Helvetica" w:hAnsi="Helvetica"/>
          <w:sz w:val="40"/>
        </w:rPr>
        <w:t xml:space="preserve">Sessió 6 · Els pobles ibers de Catalunya i el País Valencià</w:t>
      </w:r>
    </w:p>
    <w:p>
      <w:pPr>
        <w:jc w:val="left"/>
        <w:spacing w:lineRule="auto"/>
      </w:pPr>
      <w:r>
        <w:rPr>
          <w:color w:val="5b5e58"/>
          <w:rFonts w:ascii="Helvetica" w:hAnsi="Helvetica"/>
          <w:sz w:val="22"/>
          <w:i/>
        </w:rPr>
        <w:t xml:space="preserve">L'urbanisme d'Ullastret, la ciutat ibèrica fortificada de Calafell, el Molí d'Espígol, el mosaic de tribus (indigets, ilergets, edetans) i la revolta d'Indíbil i Mandoni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Set pobles.</w:t>
      </w:r>
      <w:r>
        <w:rPr>
          <w:color w:val="373a36"/>
          <w:rFonts w:ascii="Georgia" w:hAnsi="Georgia"/>
          <w:sz w:val="24"/>
        </w:rPr>
        <w:t xml:space="preserve"> Els romans van arribar el 218 aC i van escriure els noms dels pobles ibers d'aquí. Al nord-est n'hi havia set: </w:t>
      </w:r>
      <w:r>
        <w:rPr>
          <w:color w:val="373a36"/>
          <w:rFonts w:ascii="Georgia" w:hAnsi="Georgia"/>
          <w:sz w:val="24"/>
          <w:shd w:val="clear" w:fill="BFC5AE"/>
        </w:rPr>
        <w:t xml:space="preserve">ilergets</w:t>
      </w:r>
      <w:r>
        <w:rPr>
          <w:color w:val="373a36"/>
          <w:rFonts w:ascii="Georgia" w:hAnsi="Georgia"/>
          <w:sz w:val="24"/>
        </w:rPr>
        <w:t xml:space="preserve"> (plana de Lleida), </w:t>
      </w:r>
      <w:r>
        <w:rPr>
          <w:color w:val="373a36"/>
          <w:rFonts w:ascii="Georgia" w:hAnsi="Georgia"/>
          <w:sz w:val="24"/>
          <w:shd w:val="clear" w:fill="BFC5AE"/>
        </w:rPr>
        <w:t xml:space="preserve">indigets</w:t>
      </w:r>
      <w:r>
        <w:rPr>
          <w:color w:val="373a36"/>
          <w:rFonts w:ascii="Georgia" w:hAnsi="Georgia"/>
          <w:sz w:val="24"/>
        </w:rPr>
        <w:t xml:space="preserve"> (Empordà), lacetans (Catalunya central), ausetans (plana de Vic), </w:t>
      </w:r>
      <w:r>
        <w:rPr>
          <w:color w:val="373a36"/>
          <w:rFonts w:ascii="Georgia" w:hAnsi="Georgia"/>
          <w:sz w:val="24"/>
          <w:shd w:val="clear" w:fill="BFC5AE"/>
        </w:rPr>
        <w:t xml:space="preserve">cossetans</w:t>
      </w:r>
      <w:r>
        <w:rPr>
          <w:color w:val="373a36"/>
          <w:rFonts w:ascii="Georgia" w:hAnsi="Georgia"/>
          <w:sz w:val="24"/>
        </w:rPr>
        <w:t xml:space="preserve"> (Camp de Tarragona), i al País Valencià, edetans (València) i contestans (Alacant). </w:t>
      </w:r>
      <w:r>
        <w:rPr>
          <w:color w:val="373a36"/>
          <w:rFonts w:ascii="Georgia" w:hAnsi="Georgia"/>
          <w:sz w:val="24"/>
          <w:shd w:val="clear" w:fill="FAB39C"/>
        </w:rPr>
        <w:t xml:space="preserve">No eren un sol país: cada poble tenia els seus caps i la seva ciutat.</w:t>
      </w:r>
    </w:p>
    <w:p>
      <w:pPr>
        <w:jc w:val="center"/>
        <w:spacing w:lineRule="auto"/>
      </w:pPr>
      <w:r>
        <w:rPr/>
        <w:drawing>
          <wp:inline distB="0" distL="0" distR="0" distT="0">
            <wp:extent cx="3886200" cy="3615554"/>
            <wp:effectExtent b="0" l="0" r="0" t="0"/>
            <wp:docPr id="6" name="image-Ot-3KiKzdSEIYXgryXsDJ.jpeg"/>
            <a:graphic>
              <a:graphicData uri="http://schemas.openxmlformats.org/drawingml/2006/picture">
                <pic:pic>
                  <pic:nvPicPr>
                    <pic:cNvPr id="6" name="image-Ot-3KiKzdSEIYXgryXsDJ.jpeg" descr="Mapa de la península cap al 200 aC: en verd, els pobles ibers de la costa; en blau clar, els celtes de l'interior; en groc, els turdetans del sud."/>
                    <pic:cNvPicPr/>
                  </pic:nvPicPr>
                  <pic:blipFill>
                    <a:blip r:embed="rId11" cstate="print"/>
                    <a:srcRect b="0" l="0" r="0" t="0"/>
                    <a:stretch>
                      <a:fillRect/>
                    </a:stretch>
                  </pic:blipFill>
                  <pic:spPr>
                    <a:xfrm>
                      <a:off x="0" y="0"/>
                      <a:ext cx="3886200" cy="3615554"/>
                    </a:xfrm>
                    <a:prstGeom prst="rect"/>
                  </pic:spPr>
                </pic:pic>
              </a:graphicData>
            </a:graphic>
          </wp:inline>
        </w:drawing>
      </w:r>
    </w:p>
    <w:p>
      <w:pPr>
        <w:jc w:val="center"/>
        <w:spacing w:lineRule="auto"/>
      </w:pPr>
      <w:r>
        <w:rPr>
          <w:color w:val="5b5e58"/>
          <w:rFonts w:ascii="Helvetica" w:hAnsi="Helvetica"/>
          <w:sz w:val="20"/>
        </w:rPr>
        <w:t xml:space="preserve">Busca els set noms a la zona verda de la costa, de l'Empordà (Indigetes) fins a Alacant (Contestani). A l'interior el color canvia: són els celtes de la sessió 7. — Wikimedia Commons · CC BY-SA 4.0</w:t>
      </w:r>
    </w:p>
    <w:p>
      <w:pPr>
        <w:jc w:val="left"/>
        <w:widowControl/>
        <w:spacing w:before="0" w:after="276" w:line="276" w:lineRule="auto"/>
      </w:pPr>
      <w:r>
        <w:rPr>
          <w:color w:val="373a36"/>
          <w:rFonts w:ascii="Georgia" w:hAnsi="Georgia"/>
          <w:sz w:val="24"/>
          <w:b/>
        </w:rPr>
        <w:t xml:space="preserve">Quatre poblats per visitar.</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Ullastret</w:t>
      </w:r>
      <w:r>
        <w:rPr>
          <w:color w:val="373a36"/>
          <w:rFonts w:ascii="Georgia" w:hAnsi="Georgia"/>
          <w:sz w:val="24"/>
        </w:rPr>
        <w:t xml:space="preserve"> (Baix Empordà, indigets): unes </w:t>
      </w:r>
      <w:r>
        <w:rPr>
          <w:color w:val="373a36"/>
          <w:rFonts w:ascii="Georgia" w:hAnsi="Georgia"/>
          <w:sz w:val="24"/>
          <w:shd w:val="clear" w:fill="BFC5AE"/>
        </w:rPr>
        <w:t xml:space="preserve">15 hectàrees</w:t>
      </w:r>
      <w:r>
        <w:rPr>
          <w:color w:val="373a36"/>
          <w:rFonts w:ascii="Georgia" w:hAnsi="Georgia"/>
          <w:sz w:val="24"/>
        </w:rPr>
        <w:t xml:space="preserve">, la ciutat ibera més gran de Catalunya. Muralla amb torres rodones i centenars de sitges. 2. La Bastida de les Alcusses (Moixent, València): </w:t>
      </w:r>
      <w:r>
        <w:rPr>
          <w:color w:val="373a36"/>
          <w:rFonts w:ascii="Georgia" w:hAnsi="Georgia"/>
          <w:sz w:val="24"/>
          <w:shd w:val="clear" w:fill="BFC5AE"/>
        </w:rPr>
        <w:t xml:space="preserve">4 hectàrees</w:t>
      </w:r>
      <w:r>
        <w:rPr>
          <w:color w:val="373a36"/>
          <w:rFonts w:ascii="Georgia" w:hAnsi="Georgia"/>
          <w:sz w:val="24"/>
        </w:rPr>
        <w:t xml:space="preserve">, dalt d'un turó allargat. 3. El Molí d'Espígol (Urgell, ilergets): </w:t>
      </w:r>
      <w:r>
        <w:rPr>
          <w:color w:val="373a36"/>
          <w:rFonts w:ascii="Georgia" w:hAnsi="Georgia"/>
          <w:sz w:val="24"/>
          <w:shd w:val="clear" w:fill="BFC5AE"/>
        </w:rPr>
        <w:t xml:space="preserve">1 hectàrea</w:t>
      </w:r>
      <w:r>
        <w:rPr>
          <w:color w:val="373a36"/>
          <w:rFonts w:ascii="Georgia" w:hAnsi="Georgia"/>
          <w:sz w:val="24"/>
        </w:rPr>
        <w:t xml:space="preserve">, amb un carrer ample i l'edifici del cap. 4. La Ciutadella de Calafell (cossetans): </w:t>
      </w:r>
      <w:r>
        <w:rPr>
          <w:color w:val="373a36"/>
          <w:rFonts w:ascii="Georgia" w:hAnsi="Georgia"/>
          <w:sz w:val="24"/>
          <w:shd w:val="clear" w:fill="BFC5AE"/>
        </w:rPr>
        <w:t xml:space="preserve">0,3 hectàrees</w:t>
      </w:r>
      <w:r>
        <w:rPr>
          <w:color w:val="373a36"/>
          <w:rFonts w:ascii="Georgia" w:hAnsi="Georgia"/>
          <w:sz w:val="24"/>
        </w:rPr>
        <w:t xml:space="preserve">; l'han reconstruït i es pot entrar a les cases.</w:t>
      </w:r>
    </w:p>
    <w:p>
      <w:pPr>
        <w:jc w:val="left"/>
        <w:widowControl/>
        <w:spacing w:before="0" w:after="276" w:line="276" w:lineRule="auto"/>
      </w:pPr>
      <w:r>
        <w:rPr>
          <w:color w:val="373a36"/>
          <w:rFonts w:ascii="Georgia" w:hAnsi="Georgia"/>
          <w:sz w:val="24"/>
          <w:b/>
        </w:rPr>
        <w:t xml:space="preserve">Els dos caps que van dir no.</w:t>
      </w:r>
      <w:r>
        <w:rPr>
          <w:color w:val="373a36"/>
          <w:rFonts w:ascii="Georgia" w:hAnsi="Georgia"/>
          <w:sz w:val="24"/>
        </w:rPr>
        <w:t xml:space="preserve"> El 218 aC Roma i Cartago van començar una guerra a la península. Els ilergets, manats per </w:t>
      </w:r>
      <w:r>
        <w:rPr>
          <w:color w:val="373a36"/>
          <w:rFonts w:ascii="Georgia" w:hAnsi="Georgia"/>
          <w:sz w:val="24"/>
          <w:shd w:val="clear" w:fill="9EBFD3"/>
        </w:rPr>
        <w:t xml:space="preserve">Indíbil i Mandoni</w:t>
      </w:r>
      <w:r>
        <w:rPr>
          <w:color w:val="373a36"/>
          <w:rFonts w:ascii="Georgia" w:hAnsi="Georgia"/>
          <w:sz w:val="24"/>
        </w:rPr>
        <w:t xml:space="preserve">, primer van anar amb Cartago, després amb Roma. Quan el general romà Escipió va marxar, es van adonar que els romans venien a quedar-se. El </w:t>
      </w:r>
      <w:r>
        <w:rPr>
          <w:color w:val="373a36"/>
          <w:rFonts w:ascii="Georgia" w:hAnsi="Georgia"/>
          <w:sz w:val="24"/>
          <w:shd w:val="clear" w:fill="BFC5AE"/>
        </w:rPr>
        <w:t xml:space="preserve">205 aC</w:t>
      </w:r>
      <w:r>
        <w:rPr>
          <w:color w:val="373a36"/>
          <w:rFonts w:ascii="Georgia" w:hAnsi="Georgia"/>
          <w:sz w:val="24"/>
        </w:rPr>
        <w:t xml:space="preserve"> es van revoltar amb els ausetans. Van perdre: Indíbil va morir a la batalla i Mandoni va ser executat.</w:t>
      </w:r>
    </w:p>
    <w:p>
      <w:pPr>
        <w:jc w:val="left"/>
        <w:widowControl/>
        <w:spacing w:before="0" w:after="276" w:line="276" w:lineRule="auto"/>
      </w:pPr>
      <w:r>
        <w:rPr>
          <w:color w:val="373a36"/>
          <w:rFonts w:ascii="Georgia" w:hAnsi="Georgia"/>
          <w:sz w:val="24"/>
          <w:b/>
        </w:rPr>
        <w:t xml:space="preserve">L'Arxiu.</w:t>
      </w:r>
      <w:r>
        <w:rPr>
          <w:color w:val="373a36"/>
          <w:rFonts w:ascii="Georgia" w:hAnsi="Georgia"/>
          <w:sz w:val="24"/>
        </w:rPr>
        <w:t xml:space="preserve"> L'historiador romà </w:t>
      </w:r>
      <w:r>
        <w:rPr>
          <w:color w:val="373a36"/>
          <w:rFonts w:ascii="Georgia" w:hAnsi="Georgia"/>
          <w:sz w:val="24"/>
          <w:shd w:val="clear" w:fill="9EBFD3"/>
        </w:rPr>
        <w:t xml:space="preserve">Livi</w:t>
      </w:r>
      <w:r>
        <w:rPr>
          <w:color w:val="373a36"/>
          <w:rFonts w:ascii="Georgia" w:hAnsi="Georgia"/>
          <w:sz w:val="24"/>
        </w:rPr>
        <w:t xml:space="preserve"> fa dir a Indíbil que «mai més Hispània no tindria una ocasió com aquella de recuperar la llibertat», i diu que van reunir 30.000 soldats i 4.000 cavallers. Livi escriu dos segles després i des del bàndol dels vencedors: el discurs l'inventa ell i les xifres fan l'enemic gran.</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Indíbil i Mandoni no lluitaven per Catalunya, que no existia: lluitaven pel seu poble. L'estàtua de Lleida és del 1884.</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Set pobles ibers: ilergets (plana de Lleida, capital Iltirta) · indigets (Empordà, Ullastret) · lacetans (Catalunya central) · ausetans (plana de Vic, Ausa) · cossetans (Camp de Tarragona i Penedès, Kese) · edetans (València, Edeta/Llíria) · contestans (Alacant).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Ullastret (Baix Empordà, indigets): unes 15 hectàrees, la ciutat ibera més gran de Catalunya; muralla del segle VI aC amb torres rodones; centenars de sitges.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Bastida de les Alcusses (Moixent, València): unes 4 hectàrees, segle IV aC; el Guerrer de Moixent, cavaller de bronze de 7,3 cm.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Molí d'Espígol (Tornabous, Urgell, ilergets): 1 hectàrea; carrer principal ample i un edifici gran; destruït cap al 200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Ciutadella de Calafell (Baix Penedès, cossetans): unes 0,3 hectàrees; reconstruïda amb parets i sostres als anys 1990.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218 aC: Roma i Cartago comencen la guerra a la península. 206 i 205 aC: revoltes d'Indíbil i Mandoni, caps dels ilergets. Indíbil mor a la batalla; Mandoni és executat.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Livi (cap al 20 aC): Indíbil reuneix 30.000 soldats a peu i 4.000 a cavall; «mai més Hispània no tindria una ocasió com aquella de recuperar la llibertat».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Monument a Indíbil i Mandoni de Lleida: escultura del 1884, quan Europa buscava herois antics per a les nacions.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sitges.</w:t>
      </w:r>
      <w:r>
        <w:rPr>
          <w:color w:val="373a36"/>
          <w:rFonts w:ascii="Georgia" w:hAnsi="Georgia"/>
          <w:sz w:val="24"/>
        </w:rPr>
        <w:t xml:space="preserve"> Forats a terra per guardar el gra.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revoltar.</w:t>
      </w:r>
      <w:r>
        <w:rPr>
          <w:color w:val="373a36"/>
          <w:rFonts w:ascii="Georgia" w:hAnsi="Georgia"/>
          <w:sz w:val="24"/>
        </w:rPr>
        <w:t xml:space="preserve"> Aixecar-se en armes contra qui mana.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vencedors.</w:t>
      </w:r>
      <w:r>
        <w:rPr>
          <w:color w:val="373a36"/>
          <w:rFonts w:ascii="Georgia" w:hAnsi="Georgia"/>
          <w:sz w:val="24"/>
        </w:rPr>
        <w:t xml:space="preserve"> Els que guanyen la guerra i escriuen la història.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Història de Roma, llibre XXIX (la revolta d'Indíbil, 205 aC)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Aquell estiu va esclatar una gran guerra per culpa d'Indíbil. Deia als hispans que els generals romans que quedaven eren només noms. L'exèrcit veterà havia marxat, i ara hi havia confusió i una tropa de reclutes sense entrenar. Mai més Hispània no tindria una ocasió com aquella de recuperar la llibertat. Amb arguments així va aixecar el seu poble i els seus veïns, els ausetans. En pocs dies es van reunir 30.000 soldats a peu i uns 4.000 a cavall.</w:t>
      </w:r>
    </w:p>
    <w:p>
      <w:pPr>
        <w:jc w:val="left"/>
        <w:spacing w:lineRule="auto"/>
      </w:pPr>
      <w:r>
        <w:rPr>
          <w:color w:val="5b5e58"/>
          <w:rFonts w:ascii="Helvetica" w:hAnsi="Helvetica"/>
          <w:sz w:val="20"/>
        </w:rPr>
        <w:t xml:space="preserve">Tit Livi, historiador romà · Escrit cap a l'any 20 aC, sobre fets del 205 aC</w:t>
      </w:r>
    </w:p>
    <w:p>
      <w:pPr>
        <w:jc w:val="left"/>
        <w:spacing w:lineRule="auto"/>
      </w:pPr>
      <w:r>
        <w:rPr>
          <w:color w:val="5b5e58"/>
          <w:rFonts w:ascii="Helvetica" w:hAnsi="Helvetica"/>
          <w:sz w:val="20"/>
        </w:rPr>
        <w:t xml:space="preserve">Adaptació de la traducció anglesa de W. M. Roberts (1912) · original: «During this summer an extensive war broke out in Spain at the instigation of Indibilis [...] The Roman generals in Spain were nothing but names and the veteran army had been withdrawn; now there was confusion everywhere, and an untrained mob of raw recruits. Never again would Spain have such a chance of recovering its liberty. [...] By arguments of this kind he succeeded in rousing his own people and their neighbours, the Ausetani. Other tribes round joined them and in a few days 30,000 infantry and about 4000 cavalry mustered»</w:t>
      </w:r>
    </w:p>
    <w:p>
      <w:pPr>
        <w:jc w:val="left"/>
        <w:widowControl/>
        <w:spacing w:before="0" w:after="276" w:line="276" w:lineRule="auto"/>
      </w:pPr>
      <w:r>
        <w:rPr>
          <w:color w:val="373a36"/>
          <w:rFonts w:ascii="Georgia" w:hAnsi="Georgia"/>
          <w:sz w:val="24"/>
        </w:rPr>
        <w:t xml:space="preserve">Livi és romà i escriu dos segles després, amb els papers dels vencedors. Fixa't en dues coses. Les paraules d'Indíbil no les va sentir ningú que les escrivís: Livi les inventa, com feien tots els historiadors antics, per explicar per què es va revoltar. I les xifres (30.000 i 4.000) fan l'enemic molt gran: així la victòria romana sembla més gran. El que sí que sabem és que la revolta va existir, que van perdre, que Indíbil va morir a la batalla i Mandoni va ser executat.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mapa dels set pobles.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dels pobles del 200 aC al cos de la lectura. DESCRIU on és la zona verda (quina costa, de quin punt a quin punt). IDENTIFICA-hi els set pobles de la Fitxa i escriu-ne els noms en ordre de nord a sud. DEDUEIX què vol dir que a l'interior canviï el color.</w:t>
      </w:r>
    </w:p>
    <w:p>
      <w:pPr>
        <w:jc w:val="left"/>
        <w:widowControl/>
        <w:spacing w:before="0" w:after="276" w:line="276" w:lineRule="auto"/>
      </w:pPr>
      <w:r>
        <w:rPr>
          <w:color w:val="373a36"/>
          <w:rFonts w:ascii="Helvetica" w:hAnsi="Helvetica"/>
          <w:sz w:val="24"/>
          <w:i/>
        </w:rPr>
        <w:t xml:space="preserve">Pista: Comença així: «La zona verda és la costa..., des de... fins a...». Els set noms són a la Fitxa de dades (al mapa surten en llatí: Indigetes, Ilergetes...); el que hi ha a l'interior ho diu el peu del mapa.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El gràfic dels quatre poblats.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les quatre mides en hectàrees de la Fitxa de dades (Ullastret, Bastida de les Alcusses, Molí d'Espígol, Calafell), dibuixa un gràfic de barres amb títol i eixos. Sota el gràfic, compara en una frase el poblat més gran amb el més petit.</w:t>
      </w:r>
    </w:p>
    <w:p>
      <w:pPr>
        <w:jc w:val="left"/>
        <w:widowControl/>
        <w:spacing w:before="0" w:after="276" w:line="276" w:lineRule="auto"/>
      </w:pPr>
      <w:r>
        <w:rPr>
          <w:color w:val="373a36"/>
          <w:rFonts w:ascii="Helvetica" w:hAnsi="Helvetica"/>
          <w:sz w:val="24"/>
          <w:i/>
        </w:rPr>
        <w:t xml:space="preserve">Pista: Comença la frase així: «Ullastret és unes ... vegades més gran que...». Les quatre mides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títol, eixos i quatre barres, i una frase sota.</w:t>
      </w:r>
    </w:p>
    <w:p>
      <w:pPr>
        <w:jc w:val="left"/>
        <w:widowControl/>
        <w:spacing w:before="0" w:after="276" w:line="276" w:lineRule="auto"/>
      </w:pPr>
      <w:r>
        <w:rPr>
          <w:color w:val="5b6b3c"/>
          <w:rFonts w:ascii="Helvetica" w:hAnsi="Helvetica"/>
          <w:sz w:val="24"/>
          <w:b/>
        </w:rPr>
        <w:t xml:space="preserve">3. Livi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Livi a L'Arxiu i el context. Identifica el fet, el parer i el senyal, amb una resposta per pas. FET: quina cosa de la revolta sabem segur? PARER: qui va escriure de debò les paraules d'Indíbil? SENYAL: quines dues xifres fan que l'enemic sembli molt gran?</w:t>
      </w:r>
    </w:p>
    <w:p>
      <w:pPr>
        <w:jc w:val="left"/>
        <w:widowControl/>
        <w:spacing w:before="0" w:after="276" w:line="276" w:lineRule="auto"/>
      </w:pPr>
      <w:r>
        <w:rPr>
          <w:color w:val="373a36"/>
          <w:rFonts w:ascii="Helvetica" w:hAnsi="Helvetica"/>
          <w:sz w:val="24"/>
          <w:i/>
        </w:rPr>
        <w:t xml:space="preserve">Pista: Comença així: «Sabem segur que...». El que sabem segur i qui inventa les paraules ho diu el context. Les xifres són a l'última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keepNext/>
        <w:keepLines/>
        <w:pStyle w:val="Heading1"/>
        <w:jc w:val="left"/>
        <w:spacing w:lineRule="auto"/>
      </w:pPr>
      <w:r>
        <w:rPr>
          <w:color w:val="373a36"/>
          <w:rFonts w:ascii="Helvetica" w:hAnsi="Helvetica"/>
          <w:sz w:val="40"/>
        </w:rPr>
        <w:t xml:space="preserve">Sessió 7 · Els celtes i els celtibers</w:t>
      </w:r>
    </w:p>
    <w:p>
      <w:pPr>
        <w:jc w:val="left"/>
        <w:spacing w:lineRule="auto"/>
      </w:pPr>
      <w:r>
        <w:rPr>
          <w:color w:val="5b5e58"/>
          <w:rFonts w:ascii="Helvetica" w:hAnsi="Helvetica"/>
          <w:sz w:val="22"/>
          <w:i/>
        </w:rPr>
        <w:t xml:space="preserve">L'assentament indoeuropeu, l'urbanisme dels castros de cases circulars al nord-oest, la ramaderia de la Meseta, la metal·lúrgia del ferro, els verros i la formació dels celtibers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D'on venien.</w:t>
      </w:r>
      <w:r>
        <w:rPr>
          <w:color w:val="373a36"/>
          <w:rFonts w:ascii="Georgia" w:hAnsi="Georgia"/>
          <w:sz w:val="24"/>
        </w:rPr>
        <w:t xml:space="preserve"> Cap al </w:t>
      </w:r>
      <w:r>
        <w:rPr>
          <w:color w:val="373a36"/>
          <w:rFonts w:ascii="Georgia" w:hAnsi="Georgia"/>
          <w:sz w:val="24"/>
          <w:shd w:val="clear" w:fill="BFC5AE"/>
        </w:rPr>
        <w:t xml:space="preserve">1000-700 aC</w:t>
      </w:r>
      <w:r>
        <w:rPr>
          <w:color w:val="373a36"/>
          <w:rFonts w:ascii="Georgia" w:hAnsi="Georgia"/>
          <w:sz w:val="24"/>
        </w:rPr>
        <w:t xml:space="preserve"> van arribar pels Pirineus, des del centre d'Europa, pobles que parlaven llengües indoeuropees. Els romans en van dir </w:t>
      </w:r>
      <w:r>
        <w:rPr>
          <w:color w:val="373a36"/>
          <w:rFonts w:ascii="Georgia" w:hAnsi="Georgia"/>
          <w:sz w:val="24"/>
          <w:shd w:val="clear" w:fill="9EBFD3"/>
        </w:rPr>
        <w:t xml:space="preserve">celtes</w:t>
      </w:r>
      <w:r>
        <w:rPr>
          <w:color w:val="373a36"/>
          <w:rFonts w:ascii="Georgia" w:hAnsi="Georgia"/>
          <w:sz w:val="24"/>
        </w:rPr>
        <w:t xml:space="preserve">. Van ocupar l'interior i el nord. </w:t>
      </w:r>
      <w:r>
        <w:rPr>
          <w:color w:val="373a36"/>
          <w:rFonts w:ascii="Georgia" w:hAnsi="Georgia"/>
          <w:sz w:val="24"/>
          <w:shd w:val="clear" w:fill="FAB39C"/>
        </w:rPr>
        <w:t xml:space="preserve">A la costa, els ibers; a l'interior i al nord, els celtes; al mig, a la Meseta, els celtibers.</w:t>
      </w:r>
    </w:p>
    <w:p>
      <w:pPr>
        <w:jc w:val="left"/>
        <w:widowControl/>
        <w:spacing w:before="0" w:after="276" w:line="276" w:lineRule="auto"/>
      </w:pPr>
      <w:r>
        <w:rPr>
          <w:color w:val="373a36"/>
          <w:rFonts w:ascii="Georgia" w:hAnsi="Georgia"/>
          <w:sz w:val="24"/>
          <w:b/>
        </w:rPr>
        <w:t xml:space="preserve">On vivien.</w:t>
      </w:r>
      <w:r>
        <w:rPr>
          <w:color w:val="373a36"/>
          <w:rFonts w:ascii="Georgia" w:hAnsi="Georgia"/>
          <w:sz w:val="24"/>
        </w:rPr>
        <w:t xml:space="preserve"> Al nord-oest (Galícia, Astúries), en castros. A la Meseta, els </w:t>
      </w:r>
      <w:r>
        <w:rPr>
          <w:color w:val="373a36"/>
          <w:rFonts w:ascii="Georgia" w:hAnsi="Georgia"/>
          <w:sz w:val="24"/>
          <w:shd w:val="clear" w:fill="9EBFD3"/>
        </w:rPr>
        <w:t xml:space="preserve">celtibers</w:t>
      </w:r>
      <w:r>
        <w:rPr>
          <w:color w:val="373a36"/>
          <w:rFonts w:ascii="Georgia" w:hAnsi="Georgia"/>
          <w:sz w:val="24"/>
        </w:rPr>
        <w:t xml:space="preserve"> tenien poblats més grans, com </w:t>
      </w:r>
      <w:r>
        <w:rPr>
          <w:color w:val="373a36"/>
          <w:rFonts w:ascii="Georgia" w:hAnsi="Georgia"/>
          <w:sz w:val="24"/>
          <w:shd w:val="clear" w:fill="BFC5AE"/>
        </w:rPr>
        <w:t xml:space="preserve">Numància</w:t>
      </w:r>
      <w:r>
        <w:rPr>
          <w:color w:val="373a36"/>
          <w:rFonts w:ascii="Georgia" w:hAnsi="Georgia"/>
          <w:sz w:val="24"/>
        </w:rPr>
        <w:t xml:space="preserve"> (Sòria), que va resistir Roma vint anys i es va cremar abans de rendir-se el </w:t>
      </w:r>
      <w:r>
        <w:rPr>
          <w:color w:val="373a36"/>
          <w:rFonts w:ascii="Georgia" w:hAnsi="Georgia"/>
          <w:sz w:val="24"/>
          <w:shd w:val="clear" w:fill="BFC5AE"/>
        </w:rPr>
        <w:t xml:space="preserve">133 aC</w:t>
      </w:r>
      <w:r>
        <w:rPr>
          <w:color w:val="373a36"/>
          <w:rFonts w:ascii="Georgia" w:hAnsi="Georgia"/>
          <w:sz w:val="24"/>
        </w:rPr>
        <w:t xml:space="preserve">.</w:t>
      </w:r>
    </w:p>
    <w:p>
      <w:pPr>
        <w:jc w:val="center"/>
        <w:spacing w:lineRule="auto"/>
      </w:pPr>
      <w:r>
        <w:rPr/>
        <w:drawing>
          <wp:inline distB="0" distL="0" distR="0" distT="0">
            <wp:extent cx="4191000" cy="3143250"/>
            <wp:effectExtent b="0" l="0" r="0" t="0"/>
            <wp:docPr id="7" name="image-fZldrR-s1mRa7eCJ_Uo5s.jpeg"/>
            <a:graphic>
              <a:graphicData uri="http://schemas.openxmlformats.org/drawingml/2006/picture">
                <pic:pic>
                  <pic:nvPicPr>
                    <pic:cNvPr id="7" name="image-fZldrR-s1mRa7eCJ_Uo5s.jpeg" descr="Casa rodona de pedra amb sostre de palla en forma de con, dalt d'una muntanya, amb murs baixos al voltant i un riu al fons."/>
                    <pic:cNvPicPr/>
                  </pic:nvPicPr>
                  <pic:blipFill>
                    <a:blip r:embed="rId12"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Mira la forma (rodona, no rectangular com les cases iberes), els materials (pedra a baix, palla al sostre) i la porta petita. És una casa reconstruïda al castro de Santa Trega, a Galícia. — Wikimedia Commons · CC BY-SA 4.0</w:t>
      </w:r>
    </w:p>
    <w:p>
      <w:pPr>
        <w:jc w:val="left"/>
        <w:widowControl/>
        <w:spacing w:before="0" w:after="276" w:line="276" w:lineRule="auto"/>
      </w:pPr>
      <w:r>
        <w:rPr>
          <w:color w:val="373a36"/>
          <w:rFonts w:ascii="Georgia" w:hAnsi="Georgia"/>
          <w:sz w:val="24"/>
          <w:b/>
        </w:rPr>
        <w:t xml:space="preserve">De què vivien.</w:t>
      </w:r>
      <w:r>
        <w:rPr>
          <w:color w:val="373a36"/>
          <w:rFonts w:ascii="Georgia" w:hAnsi="Georgia"/>
          <w:sz w:val="24"/>
        </w:rPr>
        <w:t xml:space="preserve"> Eren </w:t>
      </w:r>
      <w:r>
        <w:rPr>
          <w:color w:val="373a36"/>
          <w:rFonts w:ascii="Georgia" w:hAnsi="Georgia"/>
          <w:sz w:val="24"/>
          <w:shd w:val="clear" w:fill="FCCE8F"/>
        </w:rPr>
        <w:t xml:space="preserve">ramaders</w:t>
      </w:r>
      <w:r>
        <w:rPr>
          <w:color w:val="373a36"/>
          <w:rFonts w:ascii="Georgia" w:hAnsi="Georgia"/>
          <w:sz w:val="24"/>
        </w:rPr>
        <w:t xml:space="preserve">: ovelles, cabres, vaques i cavalls. A les valls, blat i ordi; a la muntanya, el que donava el bosc. Treballaven bé el ferro: els romans van copiar la seva espasa curta i recta, el </w:t>
      </w:r>
      <w:r>
        <w:rPr>
          <w:color w:val="373a36"/>
          <w:rFonts w:ascii="Georgia" w:hAnsi="Georgia"/>
          <w:sz w:val="24"/>
          <w:shd w:val="clear" w:fill="BFC5AE"/>
        </w:rPr>
        <w:t xml:space="preserve">gladius</w:t>
      </w:r>
      <w:r>
        <w:rPr>
          <w:color w:val="373a36"/>
          <w:rFonts w:ascii="Georgia" w:hAnsi="Georgia"/>
          <w:sz w:val="24"/>
        </w:rPr>
        <w:t xml:space="preserve">. S'organitzaven en tribus i clans, sense ciutats grans ni moneda.</w:t>
      </w:r>
    </w:p>
    <w:p>
      <w:pPr>
        <w:jc w:val="left"/>
        <w:widowControl/>
        <w:spacing w:before="0" w:after="276" w:line="276" w:lineRule="auto"/>
      </w:pPr>
      <w:r>
        <w:rPr>
          <w:color w:val="373a36"/>
          <w:rFonts w:ascii="Georgia" w:hAnsi="Georgia"/>
          <w:sz w:val="24"/>
          <w:b/>
        </w:rPr>
        <w:t xml:space="preserve">L'Arxiu.</w:t>
      </w:r>
      <w:r>
        <w:rPr>
          <w:color w:val="373a36"/>
          <w:rFonts w:ascii="Georgia" w:hAnsi="Georgia"/>
          <w:sz w:val="24"/>
        </w:rPr>
        <w:t xml:space="preserve"> El geògraf </w:t>
      </w:r>
      <w:r>
        <w:rPr>
          <w:color w:val="373a36"/>
          <w:rFonts w:ascii="Georgia" w:hAnsi="Georgia"/>
          <w:sz w:val="24"/>
          <w:shd w:val="clear" w:fill="9EBFD3"/>
        </w:rPr>
        <w:t xml:space="preserve">Estrabó</w:t>
      </w:r>
      <w:r>
        <w:rPr>
          <w:color w:val="373a36"/>
          <w:rFonts w:ascii="Georgia" w:hAnsi="Georgia"/>
          <w:sz w:val="24"/>
        </w:rPr>
        <w:t xml:space="preserve"> descriu els muntanyencs del nord: dues terceres parts de l'any menjaven pa de </w:t>
      </w:r>
      <w:r>
        <w:rPr>
          <w:color w:val="373a36"/>
          <w:rFonts w:ascii="Georgia" w:hAnsi="Georgia"/>
          <w:sz w:val="24"/>
          <w:shd w:val="clear" w:fill="BFC5AE"/>
        </w:rPr>
        <w:t xml:space="preserve">glans</w:t>
      </w:r>
      <w:r>
        <w:rPr>
          <w:color w:val="373a36"/>
          <w:rFonts w:ascii="Georgia" w:hAnsi="Georgia"/>
          <w:sz w:val="24"/>
        </w:rPr>
        <w:t xml:space="preserve">, bevien cervesa en lloc de vi, feien servir mantega en lloc d'oli, seien per edat i rang i ballaven al so de la flauta. Ell és un home de ciutat que menja pa de blat i beu vi: descriu i alhora jutja. Els arqueòlegs han trobat glans i molins als castros: la descripció és bona.</w:t>
      </w:r>
    </w:p>
    <w:p>
      <w:pPr>
        <w:jc w:val="left"/>
        <w:widowControl/>
        <w:spacing w:before="0" w:after="276" w:line="276" w:lineRule="auto"/>
      </w:pPr>
      <w:r>
        <w:rPr>
          <w:color w:val="373a36"/>
          <w:rFonts w:ascii="Georgia" w:hAnsi="Georgia"/>
          <w:sz w:val="24"/>
          <w:b/>
        </w:rPr>
        <w:t xml:space="preserve">Dues maneres de viure.</w:t>
      </w:r>
      <w:r>
        <w:rPr>
          <w:color w:val="373a36"/>
          <w:rFonts w:ascii="Georgia" w:hAnsi="Georgia"/>
          <w:sz w:val="24"/>
        </w:rPr>
        <w:t xml:space="preserve"> A la costa: ciutats, sitges, moneda, escriptura, vi grec. A l'interior: castros, ramats, cervesa, pactes gravats en bronze. Els celtibers eren la barreja: llengua celta, però escrivien amb les lletres dels ibers. Roma va conquerir la costa en </w:t>
      </w:r>
      <w:r>
        <w:rPr>
          <w:color w:val="373a36"/>
          <w:rFonts w:ascii="Georgia" w:hAnsi="Georgia"/>
          <w:sz w:val="24"/>
          <w:shd w:val="clear" w:fill="BFC5AE"/>
        </w:rPr>
        <w:t xml:space="preserve">vint anys</w:t>
      </w:r>
      <w:r>
        <w:rPr>
          <w:color w:val="373a36"/>
          <w:rFonts w:ascii="Georgia" w:hAnsi="Georgia"/>
          <w:sz w:val="24"/>
        </w:rPr>
        <w:t xml:space="preserve"> i l'interior en </w:t>
      </w:r>
      <w:r>
        <w:rPr>
          <w:color w:val="373a36"/>
          <w:rFonts w:ascii="Georgia" w:hAnsi="Georgia"/>
          <w:sz w:val="24"/>
          <w:shd w:val="clear" w:fill="BFC5AE"/>
        </w:rPr>
        <w:t xml:space="preserve">dos-cents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Els celtes d'aquí no eren com els d'Astèrix: dels druides no en sabem res, i els menhirs són molt més antics.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Celtes: pobles indoeuropeus arribats a la península pels Pirineus cap al 1000-700 aC; a l'interior i al nord. Celtibers: la barreja de celtes i ibers a la Meseta (Sòria, Guadalajara, Saragossa, Terol).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Llengües indoeuropees: llatí, grec, celta, germàniques (i el català). La llengua dels ibers no ho 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Castro: poblat dalt d'un turó, amb muralla i fossat, cases rodones de pedra i sostre de palla; al nord-oest (Galícia, Astúries, nord de Portugal). Santa Trega, a A Guarda, n'és un.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Numància (Sòria): ciutat celtibera dels arevacs; va resistir Roma vint anys; assetjada onze mesos i cremada pels seus habitants el 133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Economia: ramaders (ovelles, cabres, vaques, cavalls), blat i ordi a les valls, glans al bosc. Bon treball del ferro.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Gladius hispaniensis: l'espasa curta i recta que els romans van copiar dels celtibers.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Tribus i clans: famílies amb un avantpassat comú i un cap; pactes entre tribus gravats en plaques de bronze. Sense ciutats grans ni moneda pròpia fins molt tard.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Estrabó (cap al 15 dC): els muntanyencs mengen pa de glans dues terceres parts de l'any, beuen cervesa, fan servir mantega, seuen per edat i rang i ballen al so de la flauta.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Conquesta romana: la costa, en uns vint anys (218-197 aC); l'interior i el nord, en uns dos-cents (fins al 19 aC).</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indoeuropees.</w:t>
      </w:r>
      <w:r>
        <w:rPr>
          <w:color w:val="373a36"/>
          <w:rFonts w:ascii="Georgia" w:hAnsi="Georgia"/>
          <w:sz w:val="24"/>
        </w:rPr>
        <w:t xml:space="preserve"> Família de llengües d'on venen el llatí, el grec i també el català. La dels ibers no ho era.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castros.</w:t>
      </w:r>
      <w:r>
        <w:rPr>
          <w:color w:val="373a36"/>
          <w:rFonts w:ascii="Georgia" w:hAnsi="Georgia"/>
          <w:sz w:val="24"/>
        </w:rPr>
        <w:t xml:space="preserve"> Poblats dalt d'un turó, amb muralla i fossat, i cases rodones de pedra amb sostre de palla.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druides.</w:t>
      </w:r>
      <w:r>
        <w:rPr>
          <w:color w:val="373a36"/>
          <w:rFonts w:ascii="Georgia" w:hAnsi="Georgia"/>
          <w:sz w:val="24"/>
        </w:rPr>
        <w:t xml:space="preserve"> Sacerdots celtes de la Gàl·lia; dels de la península no en parla cap text antic.</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Geografia, llibre III (com viuen els muntanyencs del nord)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Durant dues terceres parts de l'any, els muntanyencs s'alimenten de glans, que assequen, trenquen i molen per fer-ne una mena de pa que es pot guardar molt de temps. També beuen cervesa; el vi és molt escàs. En lloc d'oli fan servir mantega. Mengen asseguts en bancs posats al voltant de les parets, i s'hi col·loquen segons l'edat i el rang. Mentre beuen, ballen al so de la flauta i la trompeta.</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«For two-thirds of the year the mountaineers feed on the acorn, which they dry, bruise, and afterwards grind and make into a kind of bread, which may be stored up for a long period. They also use beer; wine is very scarce, and what is made they speedily consume in feasting with their relatives. In place of oil they use butter. Their meals they take sitting, on seats put up round the walls, and they take place on these according to their age and rank. The supper is carried round, and whilst drinking they dance to the sound of the flute and trumpet, springing up and sinking upon the knees.»</w:t>
      </w:r>
    </w:p>
    <w:p>
      <w:pPr>
        <w:jc w:val="left"/>
        <w:widowControl/>
        <w:spacing w:before="0" w:after="276" w:line="276" w:lineRule="auto"/>
      </w:pPr>
      <w:r>
        <w:rPr>
          <w:color w:val="373a36"/>
          <w:rFonts w:ascii="Georgia" w:hAnsi="Georgia"/>
          <w:sz w:val="24"/>
        </w:rPr>
        <w:t xml:space="preserve">Estrabó parla dels pobles de les muntanyes del nord (gallecs, àsturs, càntabres) i ho fa des de Roma, on es menjava pa de blat amb oli i es bevia vi. Cada cosa que anota (glans, cervesa, mantega) és el contrari del que ell considera normal: descriu i alhora jutja. Els arqueòlegs han trobat als castros molins de mà, glans carbonitzades i bancs de pedra al voltant de les parets, o sigui que la descripció és bona; el to és el d'un home de ciutat que mira uns pastors.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casa del castro en quinze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casa reconstruïda del castro al cos de la lectura. Resumeix en un telegrama de 15 paraules exactes on és, quina forma té, de què és feta (paret i sostre) i en què és diferent d'una casa ibera.</w:t>
      </w:r>
    </w:p>
    <w:p>
      <w:pPr>
        <w:jc w:val="left"/>
        <w:widowControl/>
        <w:spacing w:before="0" w:after="276" w:line="276" w:lineRule="auto"/>
      </w:pPr>
      <w:r>
        <w:rPr>
          <w:color w:val="373a36"/>
          <w:rFonts w:ascii="Helvetica" w:hAnsi="Helvetica"/>
          <w:sz w:val="24"/>
          <w:i/>
        </w:rPr>
        <w:t xml:space="preserve">Pista: Comença així: «Castro de Santa Trega, Galícia. Casa... ». La forma i els materials són al peu de la imatge; com eren les cases iberes, a la Fitxa de la sessió 5.</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15 paraules exactes, comptades.</w:t>
      </w:r>
    </w:p>
    <w:p>
      <w:pPr>
        <w:jc w:val="left"/>
        <w:widowControl/>
        <w:spacing w:before="0" w:after="276" w:line="276" w:lineRule="auto"/>
      </w:pPr>
      <w:r>
        <w:rPr>
          <w:color w:val="5b6b3c"/>
          <w:rFonts w:ascii="Helvetica" w:hAnsi="Helvetica"/>
          <w:sz w:val="24"/>
          <w:b/>
        </w:rPr>
        <w:t xml:space="preserve">2. Estrabó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d'Estrabó a L'Arxiu i el context. Identifica el fet, el parer i el senyal, amb una resposta per pas. FET: quina cosa que diu Estrabó han trobat els arqueòlegs als castros? PARER: des d'on mira Estrabó aquesta gent? SENYAL: quines tres coses anota perquè són el contrari del que es menjava i bevia a Roma?</w:t>
      </w:r>
    </w:p>
    <w:p>
      <w:pPr>
        <w:jc w:val="left"/>
        <w:widowControl/>
        <w:spacing w:before="0" w:after="276" w:line="276" w:lineRule="auto"/>
      </w:pPr>
      <w:r>
        <w:rPr>
          <w:color w:val="373a36"/>
          <w:rFonts w:ascii="Helvetica" w:hAnsi="Helvetica"/>
          <w:sz w:val="24"/>
          <w:i/>
        </w:rPr>
        <w:t xml:space="preserve">Pista: Comença així: «És un fet que..., perquè als castros s'han trobat...». El que han trobat i des d'on escriu Estrabó ho diu el context. Les tres coses del senyal són a les tres primeres frases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Ibers i celtes, cara a cara.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276" w:line="276" w:lineRule="auto"/>
      </w:pPr>
      <w:r>
        <w:rPr>
          <w:color w:val="373a36"/>
          <w:rFonts w:ascii="Helvetica" w:hAnsi="Helvetica"/>
          <w:sz w:val="24"/>
        </w:rPr>
        <w:t xml:space="preserve">Classifica en una taula de dues columnes (Ibers · Celtes) i quatre files: on vivien, com eren les cases, de què vivien i si tenien moneda i escriptura. Omple la columna dels ibers amb la Fitxa de la sessió 5 i la dels celtes amb la d'aquesta. Sota la taula, escriu en una frase en què s'assemblaven.</w:t>
      </w:r>
    </w:p>
    <w:p>
      <w:pPr>
        <w:jc w:val="left"/>
        <w:widowControl/>
        <w:spacing w:before="0" w:after="276" w:line="276" w:lineRule="auto"/>
      </w:pPr>
      <w:r>
        <w:rPr>
          <w:color w:val="373a36"/>
          <w:rFonts w:ascii="Helvetica" w:hAnsi="Helvetica"/>
          <w:sz w:val="24"/>
          <w:i/>
        </w:rPr>
        <w:t xml:space="preserve">Pista: Comença la frase de sota així: «Tots dos pobles...». Les dades dels celtes són a la Fitxa d'aquesta sessió; les dels ibers, a la de la sessió 5.</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quatre files, i una frase sota.</w:t>
      </w:r>
    </w:p>
    <w:p>
      <w:pPr>
        <w:keepNext/>
        <w:keepLines/>
        <w:pStyle w:val="Heading1"/>
        <w:jc w:val="left"/>
        <w:spacing w:lineRule="auto"/>
      </w:pPr>
      <w:r>
        <w:rPr>
          <w:color w:val="373a36"/>
          <w:rFonts w:ascii="Helvetica" w:hAnsi="Helvetica"/>
          <w:sz w:val="40"/>
        </w:rPr>
        <w:t xml:space="preserve">Sessió 8 · La cultura talaiòtica</w:t>
      </w:r>
    </w:p>
    <w:p>
      <w:pPr>
        <w:jc w:val="left"/>
        <w:spacing w:lineRule="auto"/>
      </w:pPr>
      <w:r>
        <w:rPr>
          <w:color w:val="5b5e58"/>
          <w:rFonts w:ascii="Helvetica" w:hAnsi="Helvetica"/>
          <w:sz w:val="22"/>
          <w:i/>
        </w:rPr>
        <w:t xml:space="preserve">El megalitisme de l'Edat del Bronze i del Ferro a les illes Balears, la construcció de talaiots com a torres de control, el misteri sagrat de les taules i les navetes de Menorca i Mallorca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On i quan.</w:t>
      </w:r>
      <w:r>
        <w:rPr>
          <w:color w:val="373a36"/>
          <w:rFonts w:ascii="Georgia" w:hAnsi="Georgia"/>
          <w:sz w:val="24"/>
        </w:rPr>
        <w:t xml:space="preserve"> A </w:t>
      </w:r>
      <w:r>
        <w:rPr>
          <w:color w:val="373a36"/>
          <w:rFonts w:ascii="Georgia" w:hAnsi="Georgia"/>
          <w:sz w:val="24"/>
          <w:shd w:val="clear" w:fill="BFC5AE"/>
        </w:rPr>
        <w:t xml:space="preserve">Mallorca i Menorca</w:t>
      </w:r>
      <w:r>
        <w:rPr>
          <w:color w:val="373a36"/>
          <w:rFonts w:ascii="Georgia" w:hAnsi="Georgia"/>
          <w:sz w:val="24"/>
        </w:rPr>
        <w:t xml:space="preserve">, del </w:t>
      </w:r>
      <w:r>
        <w:rPr>
          <w:color w:val="373a36"/>
          <w:rFonts w:ascii="Georgia" w:hAnsi="Georgia"/>
          <w:sz w:val="24"/>
          <w:shd w:val="clear" w:fill="BFC5AE"/>
        </w:rPr>
        <w:t xml:space="preserve">1400-1000 aC</w:t>
      </w:r>
      <w:r>
        <w:rPr>
          <w:color w:val="373a36"/>
          <w:rFonts w:ascii="Georgia" w:hAnsi="Georgia"/>
          <w:sz w:val="24"/>
        </w:rPr>
        <w:t xml:space="preserve"> fins al </w:t>
      </w:r>
      <w:r>
        <w:rPr>
          <w:color w:val="373a36"/>
          <w:rFonts w:ascii="Georgia" w:hAnsi="Georgia"/>
          <w:sz w:val="24"/>
          <w:shd w:val="clear" w:fill="BFC5AE"/>
        </w:rPr>
        <w:t xml:space="preserve">123 aC</w:t>
      </w:r>
      <w:r>
        <w:rPr>
          <w:color w:val="373a36"/>
          <w:rFonts w:ascii="Georgia" w:hAnsi="Georgia"/>
          <w:sz w:val="24"/>
        </w:rPr>
        <w:t xml:space="preserve">, hi va viure la </w:t>
      </w:r>
      <w:r>
        <w:rPr>
          <w:color w:val="373a36"/>
          <w:rFonts w:ascii="Georgia" w:hAnsi="Georgia"/>
          <w:sz w:val="24"/>
          <w:shd w:val="clear" w:fill="9EBFD3"/>
        </w:rPr>
        <w:t xml:space="preserve">cultura talaiòtica</w:t>
      </w:r>
      <w:r>
        <w:rPr>
          <w:color w:val="373a36"/>
          <w:rFonts w:ascii="Georgia" w:hAnsi="Georgia"/>
          <w:sz w:val="24"/>
        </w:rPr>
        <w:t xml:space="preserve">. No van deixar cap text: la coneixem per les pedres i pel que van escriure grecs i romans que no hi havien estat mai.</w:t>
      </w:r>
    </w:p>
    <w:p>
      <w:pPr>
        <w:jc w:val="left"/>
        <w:widowControl/>
        <w:spacing w:before="0" w:after="276" w:line="276" w:lineRule="auto"/>
      </w:pPr>
      <w:r>
        <w:rPr>
          <w:color w:val="373a36"/>
          <w:rFonts w:ascii="Georgia" w:hAnsi="Georgia"/>
          <w:sz w:val="24"/>
          <w:b/>
        </w:rPr>
        <w:t xml:space="preserve">Tres monuments de pedra.</w:t>
      </w:r>
    </w:p>
    <w:p>
      <w:pPr>
        <w:jc w:val="left"/>
        <w:widowControl/>
        <w:spacing w:before="0" w:after="276" w:line="276" w:lineRule="auto"/>
      </w:pPr>
      <w:r>
        <w:rPr>
          <w:color w:val="373a36"/>
          <w:rFonts w:ascii="Georgia" w:hAnsi="Georgia"/>
          <w:sz w:val="24"/>
        </w:rPr>
        <w:t xml:space="preserve">1. El talaiot: al centre dels poblats, per vigilar i reunir-se. 2. La naveta: a la des Tudons (Ciutadella), de </w:t>
      </w:r>
      <w:r>
        <w:rPr>
          <w:color w:val="373a36"/>
          <w:rFonts w:ascii="Georgia" w:hAnsi="Georgia"/>
          <w:sz w:val="24"/>
          <w:shd w:val="clear" w:fill="BFC5AE"/>
        </w:rPr>
        <w:t xml:space="preserve">14 metres</w:t>
      </w:r>
      <w:r>
        <w:rPr>
          <w:color w:val="373a36"/>
          <w:rFonts w:ascii="Georgia" w:hAnsi="Georgia"/>
          <w:sz w:val="24"/>
        </w:rPr>
        <w:t xml:space="preserve">, s'hi van enterrar més de cent persones. 3. La taula: no sabem què volia dir.</w:t>
      </w:r>
    </w:p>
    <w:p>
      <w:pPr>
        <w:jc w:val="center"/>
        <w:spacing w:lineRule="auto"/>
      </w:pPr>
      <w:r>
        <w:rPr/>
        <w:drawing>
          <wp:inline distB="0" distL="0" distR="0" distT="0">
            <wp:extent cx="2714625" cy="3621116"/>
            <wp:effectExtent b="0" l="0" r="0" t="0"/>
            <wp:docPr id="8" name="image-no3lzYtEQDfGxzB8VCn0G.jpeg"/>
            <a:graphic>
              <a:graphicData uri="http://schemas.openxmlformats.org/drawingml/2006/picture">
                <pic:pic>
                  <pic:nvPicPr>
                    <pic:cNvPr id="8" name="image-no3lzYtEQDfGxzB8VCn0G.jpeg" descr="Monument de pedra en forma de T: una llosa vertical i una altra horitzontal a sobre, envoltades de murs baixos."/>
                    <pic:cNvPicPr/>
                  </pic:nvPicPr>
                  <pic:blipFill>
                    <a:blip r:embed="rId13" cstate="print"/>
                    <a:srcRect b="0" l="0" r="0" t="0"/>
                    <a:stretch>
                      <a:fillRect/>
                    </a:stretch>
                  </pic:blipFill>
                  <pic:spPr>
                    <a:xfrm>
                      <a:off x="0" y="0"/>
                      <a:ext cx="2714625" cy="3621116"/>
                    </a:xfrm>
                    <a:prstGeom prst="rect"/>
                  </pic:spPr>
                </pic:pic>
              </a:graphicData>
            </a:graphic>
          </wp:inline>
        </w:drawing>
      </w:r>
    </w:p>
    <w:p>
      <w:pPr>
        <w:jc w:val="center"/>
        <w:spacing w:lineRule="auto"/>
      </w:pPr>
      <w:r>
        <w:rPr>
          <w:color w:val="5b5e58"/>
          <w:rFonts w:ascii="Helvetica" w:hAnsi="Helvetica"/>
          <w:sz w:val="20"/>
        </w:rPr>
        <w:t xml:space="preserve">Mira la forma (una T de dues pedres, sense res que les aguanti), la mida (compara-la amb els arbustos: més de tres metres) i el recinte del voltant. És una taula de Menorca, i fa 2.500 anys que és dreta. — Wikimedia Commons · Domini públic</w:t>
      </w:r>
    </w:p>
    <w:p>
      <w:pPr>
        <w:jc w:val="left"/>
        <w:widowControl/>
        <w:spacing w:before="0" w:after="276" w:line="276" w:lineRule="auto"/>
      </w:pPr>
      <w:r>
        <w:rPr>
          <w:color w:val="373a36"/>
          <w:rFonts w:ascii="Georgia" w:hAnsi="Georgia"/>
          <w:sz w:val="24"/>
          <w:b/>
        </w:rPr>
        <w:t xml:space="preserve">Els foners.</w:t>
      </w:r>
      <w:r>
        <w:rPr>
          <w:color w:val="373a36"/>
          <w:rFonts w:ascii="Georgia" w:hAnsi="Georgia"/>
          <w:sz w:val="24"/>
        </w:rPr>
        <w:t xml:space="preserve"> Els balears eren els millors </w:t>
      </w:r>
      <w:r>
        <w:rPr>
          <w:color w:val="373a36"/>
          <w:rFonts w:ascii="Georgia" w:hAnsi="Georgia"/>
          <w:sz w:val="24"/>
          <w:shd w:val="clear" w:fill="FCCE8F"/>
        </w:rPr>
        <w:t xml:space="preserve">foners</w:t>
      </w:r>
      <w:r>
        <w:rPr>
          <w:color w:val="373a36"/>
          <w:rFonts w:ascii="Georgia" w:hAnsi="Georgia"/>
          <w:sz w:val="24"/>
        </w:rPr>
        <w:t xml:space="preserve"> de la Mediterrània: llançaven pedres amb fona i en portaven </w:t>
      </w:r>
      <w:r>
        <w:rPr>
          <w:color w:val="373a36"/>
          <w:rFonts w:ascii="Georgia" w:hAnsi="Georgia"/>
          <w:sz w:val="24"/>
          <w:shd w:val="clear" w:fill="BFC5AE"/>
        </w:rPr>
        <w:t xml:space="preserve">tres</w:t>
      </w:r>
      <w:r>
        <w:rPr>
          <w:color w:val="373a36"/>
          <w:rFonts w:ascii="Georgia" w:hAnsi="Georgia"/>
          <w:sz w:val="24"/>
        </w:rPr>
        <w:t xml:space="preserve">, per a distàncies diferents. Cartago els va contractar per lluitar contra Roma; després els va contractar Roma. Segons els grecs, «Balears» vol dir «els que llancen».</w:t>
      </w:r>
    </w:p>
    <w:p>
      <w:pPr>
        <w:jc w:val="left"/>
        <w:widowControl/>
        <w:spacing w:before="0" w:after="276" w:line="276" w:lineRule="auto"/>
      </w:pPr>
      <w:r>
        <w:rPr>
          <w:color w:val="373a36"/>
          <w:rFonts w:ascii="Georgia" w:hAnsi="Georgia"/>
          <w:sz w:val="24"/>
          <w:b/>
        </w:rPr>
        <w:t xml:space="preserve">L'Arxiu: dos retrats.</w:t>
      </w:r>
      <w:r>
        <w:rPr>
          <w:color w:val="373a36"/>
          <w:rFonts w:ascii="Georgia" w:hAnsi="Georgia"/>
          <w:sz w:val="24"/>
        </w:rPr>
        <w:t xml:space="preserve"> L'historiador </w:t>
      </w:r>
      <w:r>
        <w:rPr>
          <w:color w:val="373a36"/>
          <w:rFonts w:ascii="Georgia" w:hAnsi="Georgia"/>
          <w:sz w:val="24"/>
          <w:shd w:val="clear" w:fill="9EBFD3"/>
        </w:rPr>
        <w:t xml:space="preserve">Diodor</w:t>
      </w:r>
      <w:r>
        <w:rPr>
          <w:color w:val="373a36"/>
          <w:rFonts w:ascii="Georgia" w:hAnsi="Georgia"/>
          <w:sz w:val="24"/>
        </w:rPr>
        <w:t xml:space="preserve"> diu que no tenien vinya ni oli, que vivien en cases sota les roques i que no acceptaven moneda d'or ni de plata. El geògraf </w:t>
      </w:r>
      <w:r>
        <w:rPr>
          <w:color w:val="373a36"/>
          <w:rFonts w:ascii="Georgia" w:hAnsi="Georgia"/>
          <w:sz w:val="24"/>
          <w:shd w:val="clear" w:fill="9EBFD3"/>
        </w:rPr>
        <w:t xml:space="preserve">Estrabó</w:t>
      </w:r>
      <w:r>
        <w:rPr>
          <w:color w:val="373a36"/>
          <w:rFonts w:ascii="Georgia" w:hAnsi="Georgia"/>
          <w:sz w:val="24"/>
        </w:rPr>
        <w:t xml:space="preserve"> diu que la terra era fèrtil i la gent, pacífica. Coincideixen en les fones i la bona terra; no en el retrat. Cap dels dos hi va anar.</w:t>
      </w:r>
    </w:p>
    <w:p>
      <w:pPr>
        <w:jc w:val="left"/>
        <w:widowControl/>
        <w:spacing w:before="0" w:after="276" w:line="276" w:lineRule="auto"/>
      </w:pPr>
      <w:r>
        <w:rPr>
          <w:color w:val="373a36"/>
          <w:rFonts w:ascii="Georgia" w:hAnsi="Georgia"/>
          <w:sz w:val="24"/>
          <w:b/>
        </w:rPr>
        <w:t xml:space="preserve">El final i el retorn.</w:t>
      </w:r>
      <w:r>
        <w:rPr>
          <w:color w:val="373a36"/>
          <w:rFonts w:ascii="Georgia" w:hAnsi="Georgia"/>
          <w:sz w:val="24"/>
        </w:rPr>
        <w:t xml:space="preserve"> El </w:t>
      </w:r>
      <w:r>
        <w:rPr>
          <w:color w:val="373a36"/>
          <w:rFonts w:ascii="Georgia" w:hAnsi="Georgia"/>
          <w:sz w:val="24"/>
          <w:shd w:val="clear" w:fill="BFC5AE"/>
        </w:rPr>
        <w:t xml:space="preserve">123 aC</w:t>
      </w:r>
      <w:r>
        <w:rPr>
          <w:color w:val="373a36"/>
          <w:rFonts w:ascii="Georgia" w:hAnsi="Georgia"/>
          <w:sz w:val="24"/>
        </w:rPr>
        <w:t xml:space="preserve"> Roma va conquerir les illes. Els monuments han estat drets tres mil anys, i el </w:t>
      </w:r>
      <w:r>
        <w:rPr>
          <w:color w:val="373a36"/>
          <w:rFonts w:ascii="Georgia" w:hAnsi="Georgia"/>
          <w:sz w:val="24"/>
          <w:shd w:val="clear" w:fill="BFC5AE"/>
        </w:rPr>
        <w:t xml:space="preserve">2023</w:t>
      </w:r>
      <w:r>
        <w:rPr>
          <w:color w:val="373a36"/>
          <w:rFonts w:ascii="Georgia" w:hAnsi="Georgia"/>
          <w:sz w:val="24"/>
        </w:rPr>
        <w:t xml:space="preserve"> la Menorca Talaiòtica va ser declarada Patrimoni de la Humanitat. </w:t>
      </w:r>
      <w:r>
        <w:rPr>
          <w:color w:val="373a36"/>
          <w:rFonts w:ascii="Georgia" w:hAnsi="Georgia"/>
          <w:sz w:val="24"/>
          <w:shd w:val="clear" w:fill="FAB39C"/>
        </w:rPr>
        <w:t xml:space="preserve">Un poble que no va escriure res té avui la protecció més alta que es pot donar a un lloc.</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Els talaiòtics no van escriure res, però això no vol dir que no en sapiguem res. Ens en parlen les pedres: els talaiots, les navetes i les taules. I ens en parlen dos autors grecs, Diodor i Estrabó, que no hi havien estat mai.</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Cultura talaiòtica: Mallorca i Menorca, del 1400-1000 aC al 123 aC (conquesta romana). Sense escriptura pròpia.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Talaiot: torre de pedra rodona o quadrada, de fins a 7 m, de blocs grans sense ciment, al centre dels poblats (Ses Païsses, Torre d'en Galmés).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Naveta: tomba col·lectiva de Menorca amb forma de vaixell capgirat. La des Tudons (Ciutadella): 14 m de llarg, més de cent enterrats, entre el 1200 i el 750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Taula: dues pedres en forma de T, de fins a quasi 4 m (Torralba d'en Salord), al mig d'un recinte de cerimònies; només a Menorca; entre el 500 i el 123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Foners balears: tres fones de mides diferents; mercenaris de Cartago i després de Roma. El nom «Balears» ve, segons els grecs, de «llançar».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Diodor (cap al 40 aC): més de 30.000 habitants; sense vinya ni olivera; cases sota roques; sense moneda d'or ni plata. Estrabó (cap al 15 dC): terra fèrtil, gent pacífica, foners des dels fenicis.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123 aC: el general romà Metel conquereix les illes i funda Palma i Pol·lentia.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Menorca Talaiòtica: Patrimoni de la Humanitat (UNESCO) des del setembre del 2023; nou zones amb talaiots, navetes i taules.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talaiot.</w:t>
      </w:r>
      <w:r>
        <w:rPr>
          <w:color w:val="373a36"/>
          <w:rFonts w:ascii="Georgia" w:hAnsi="Georgia"/>
          <w:sz w:val="24"/>
        </w:rPr>
        <w:t xml:space="preserve"> Torre de pedra, rodona o quadrada, de fins a 7 metres, de blocs grans sense ciment.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naveta.</w:t>
      </w:r>
      <w:r>
        <w:rPr>
          <w:color w:val="373a36"/>
          <w:rFonts w:ascii="Georgia" w:hAnsi="Georgia"/>
          <w:sz w:val="24"/>
        </w:rPr>
        <w:t xml:space="preserve"> Tomba col·lectiva amb forma de vaixell capgirat, només a Menorca.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taula.</w:t>
      </w:r>
      <w:r>
        <w:rPr>
          <w:color w:val="373a36"/>
          <w:rFonts w:ascii="Georgia" w:hAnsi="Georgia"/>
          <w:sz w:val="24"/>
        </w:rPr>
        <w:t xml:space="preserve"> Dues pedres en forma de T, de fins a quasi 4 metres, al mig d'un recinte de cerimònies. Només a Menorca.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A. Biblioteca històrica, llibre V (les illes Balears)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Davant d'Ibèria hi ha unes illes que els grecs anomenen Gimnèsies, perquè els habitants van nus a l'estiu. Els habitants mateixos i els romans les anomenen Balears, perquè són els més hàbils de tots els homes llançant pedres amb la fona. Totes dues illes tenen bona terra i més de trenta mil habitants. No cultiven vinya, i tampoc no tenen oli d'oliva. Fan les cases sota roques o en forats als penya-segats. No fan servir moneda d'or ni de plata.</w:t>
      </w:r>
    </w:p>
    <w:p>
      <w:pPr>
        <w:jc w:val="left"/>
        <w:spacing w:lineRule="auto"/>
      </w:pPr>
      <w:r>
        <w:rPr>
          <w:color w:val="5b5e58"/>
          <w:rFonts w:ascii="Helvetica" w:hAnsi="Helvetica"/>
          <w:sz w:val="20"/>
        </w:rPr>
        <w:t xml:space="preserve">Diodor de Sicília, historiador grec · Escrit cap al 40 aC</w:t>
      </w:r>
    </w:p>
    <w:p>
      <w:pPr>
        <w:jc w:val="left"/>
        <w:spacing w:lineRule="auto"/>
      </w:pPr>
      <w:r>
        <w:rPr>
          <w:color w:val="5b5e58"/>
          <w:rFonts w:ascii="Helvetica" w:hAnsi="Helvetica"/>
          <w:sz w:val="20"/>
        </w:rPr>
        <w:t xml:space="preserve">Adaptació de la traducció anglesa de C. H. Oldfather (Loeb, 1939), V 17, 1-4 · original: «There are other islands lying opposite Iberia, which the Greeks call Gymnesiae because the inhabitants go naked of clothing in the summer time, but which the inhabitants of the islands and the Romans call Baliarides because in the hurling of large stones with slings the natives are the most skilful of all men. [...] Both islands have good land which produces fruits, and a multitude of inhabitants numbering more than thirty thousand, but as for their food products they raise no wine whatsoever [...] and they are altogether lacking in olive-oil [...] Their dwellings they make under hollow rocks, or they dig out holes along the faces of sharp crags [...] Silver and gold money is not used by them at all, and as a general practice its importation into the island is prevented»</w:t>
      </w:r>
    </w:p>
    <w:p>
      <w:pPr>
        <w:jc w:val="left"/>
        <w:widowControl/>
        <w:spacing w:before="0" w:after="276" w:line="276" w:lineRule="auto"/>
      </w:pPr>
      <w:r>
        <w:rPr>
          <w:color w:val="373a36"/>
          <w:rFonts w:ascii="Georgia" w:hAnsi="Georgia"/>
          <w:sz w:val="24"/>
        </w:rPr>
        <w:t xml:space="preserve">Diodor no hi va anar: copia autors anteriors des de la seva biblioteca. Fixa't en què encaixa amb l'arqueologia (les fones: se n'han trobat projectils a milers; les cases de pedra i cova) i en què s'hi passa (vinya i olivera sí que n'hi havia, encara que poca). I fixa't en la seva explicació dels dos noms: és el tipus d'etimologia que els grecs inventaven per explicar noms que no entenien.</w:t>
      </w:r>
    </w:p>
    <w:p>
      <w:pPr>
        <w:jc w:val="left"/>
        <w:widowControl/>
        <w:spacing w:before="0" w:after="276" w:line="276" w:lineRule="auto"/>
      </w:pPr>
      <w:r>
        <w:rPr>
          <w:color w:val="146f66"/>
          <w:rFonts w:ascii="Georgia" w:hAnsi="Georgia"/>
          <w:sz w:val="24"/>
          <w:b/>
        </w:rPr>
        <w:t xml:space="preserve">B. Geografia, llibre III (les Gimnèsies)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Totes dues illes són molt fèrtils i tenen bons ports. La fertilitat d'aquests llocs fa que els habitants siguin pacífics, com també la gent d'Eivissa. Tot i ser de natural pacífics, tenen fama de ser els millors foners, art en què són experts des que els fenicis van posseir les illes. Anaven a la batalla nus, amb un escut cobert de pell de cabra a la mà i una javelina endurida al foc, molt rarament amb punta de ferro.</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«both of them are very fertile, and furnished with harbours. [...] The fertility of these places inclines the inhabitants to peace, as also the people of Ebusus. [...] Although naturally disposed to peace, they bear the reputation of being most excellent slingers, which art they have been proficient in since the time that the Phœnicians possessed the islands. [...] They were accustomed to go into battle naked, having a shield covered with goat-skin in their hand, and a javelin hardened by fire at the point, very rarely with an iron tip»</w:t>
      </w:r>
    </w:p>
    <w:p>
      <w:pPr>
        <w:jc w:val="left"/>
        <w:widowControl/>
        <w:spacing w:before="0" w:after="276" w:line="276" w:lineRule="auto"/>
      </w:pPr>
      <w:r>
        <w:rPr>
          <w:color w:val="373a36"/>
          <w:rFonts w:ascii="Georgia" w:hAnsi="Georgia"/>
          <w:sz w:val="24"/>
        </w:rPr>
        <w:t xml:space="preserve">Estrabó tampoc no hi va anar. Coincideix amb Diodor en les fones i en la bona terra, però en treu una conclusió diferent: on Diodor veu un poble que viu sota les roques i rebutja la moneda, Estrabó veu un poble pacífic. I dona una explicació de per què eren bons foners (els fenicis) que Diodor no dona. Dues fonts que coincideixen en els fets i no en el retrat: això és el que un historiador compara.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La taula: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taula al cos de la lectura. DESCRIU la forma, la mida (compara-la amb els arbustos) i què hi ha al voltant. IDENTIFICA, amb la Fitxa, com es diu, a quina illa és i de quins anys és. DEDUEIX per què la lectura diu que és «el més misteriós» dels tres monuments.</w:t>
      </w:r>
    </w:p>
    <w:p>
      <w:pPr>
        <w:jc w:val="left"/>
        <w:widowControl/>
        <w:spacing w:before="0" w:after="276" w:line="276" w:lineRule="auto"/>
      </w:pPr>
      <w:r>
        <w:rPr>
          <w:color w:val="373a36"/>
          <w:rFonts w:ascii="Helvetica" w:hAnsi="Helvetica"/>
          <w:sz w:val="24"/>
          <w:i/>
        </w:rPr>
        <w:t xml:space="preserve">Pista: Comença així: «La taula és una... en forma de..., de més de... metres». La mida i els anys són a la Fitxa de dades; per què és misteriós, al segon epígraf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Tres mil anys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cinc fets: l'inici de la cultura talaiòtica, les primeres navetes, les primeres taules, la conquesta romana i la declaració de Patrimoni de la Humanitat. Sota cada fet, escriu de què és. Compte: els primers són «abans de Crist» i l'últim és d'ara.</w:t>
      </w:r>
    </w:p>
    <w:p>
      <w:pPr>
        <w:jc w:val="left"/>
        <w:widowControl/>
        <w:spacing w:before="0" w:after="276" w:line="276" w:lineRule="auto"/>
      </w:pPr>
      <w:r>
        <w:rPr>
          <w:color w:val="373a36"/>
          <w:rFonts w:ascii="Helvetica" w:hAnsi="Helvetica"/>
          <w:sz w:val="24"/>
          <w:i/>
        </w:rPr>
        <w:t xml:space="preserve">Pista: Sota cada fet pots escriure «Cap al [any]...». Les cinc dates són a la Fitxa de dades. Recorda que el 1400 aC és més antic que el 123 aC.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fets datats i de què és cada un.</w:t>
      </w:r>
    </w:p>
    <w:p>
      <w:pPr>
        <w:jc w:val="left"/>
        <w:widowControl/>
        <w:spacing w:before="0" w:after="276" w:line="276" w:lineRule="auto"/>
      </w:pPr>
      <w:r>
        <w:rPr>
          <w:color w:val="5b6b3c"/>
          <w:rFonts w:ascii="Helvetica" w:hAnsi="Helvetica"/>
          <w:sz w:val="24"/>
          <w:b/>
        </w:rPr>
        <w:t xml:space="preserve">3. Talaiot, naveta i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Classifica els tres monuments en una taula de tres files i tres columnes: quina forma té, per a què servia i a quina illa o illes es troba. Sota la taula, escriu quin dels tres és l'únic que no sabem per a què servia.</w:t>
      </w:r>
    </w:p>
    <w:p>
      <w:pPr>
        <w:jc w:val="left"/>
        <w:widowControl/>
        <w:spacing w:before="0" w:after="276" w:line="276" w:lineRule="auto"/>
      </w:pPr>
      <w:r>
        <w:rPr>
          <w:color w:val="373a36"/>
          <w:rFonts w:ascii="Helvetica" w:hAnsi="Helvetica"/>
          <w:sz w:val="24"/>
          <w:i/>
        </w:rPr>
        <w:t xml:space="preserve">Pista: Comença la frase de sota així: «L'únic que no sabem per a què servia és...». Tot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files i tres columnes, i una frase sota.</w:t>
      </w:r>
    </w:p>
    <w:p>
      <w:pPr>
        <w:keepNext/>
        <w:keepLines/>
        <w:pStyle w:val="Heading1"/>
        <w:jc w:val="left"/>
        <w:spacing w:lineRule="auto"/>
      </w:pPr>
      <w:r>
        <w:rPr>
          <w:color w:val="373a36"/>
          <w:rFonts w:ascii="Helvetica" w:hAnsi="Helvetica"/>
          <w:sz w:val="40"/>
        </w:rPr>
        <w:t xml:space="preserve">Sessió 9 · L'art prerromà peninsular</w:t>
      </w:r>
    </w:p>
    <w:p>
      <w:pPr>
        <w:jc w:val="left"/>
        <w:spacing w:lineRule="auto"/>
      </w:pPr>
      <w:r>
        <w:rPr>
          <w:color w:val="5b5e58"/>
          <w:rFonts w:ascii="Helvetica" w:hAnsi="Helvetica"/>
          <w:sz w:val="22"/>
          <w:i/>
        </w:rPr>
        <w:t xml:space="preserve">La riquesa escultòrica ibèrica de les dames, la policromia de la Dama de Baza, la Dama d'Elx com a obra mestra, el Tresor del Carambolo i l'ús religiós i funerari de l'art prerromà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Per què mirem l'art.</w:t>
      </w:r>
      <w:r>
        <w:rPr>
          <w:color w:val="373a36"/>
          <w:rFonts w:ascii="Georgia" w:hAnsi="Georgia"/>
          <w:sz w:val="24"/>
        </w:rPr>
        <w:t xml:space="preserve"> Dels tartessis i dels ibers no podem llegir cap text. Però ens van deixar escultures i joies. </w:t>
      </w:r>
      <w:r>
        <w:rPr>
          <w:color w:val="373a36"/>
          <w:rFonts w:ascii="Georgia" w:hAnsi="Georgia"/>
          <w:sz w:val="24"/>
          <w:shd w:val="clear" w:fill="FAB39C"/>
        </w:rPr>
        <w:t xml:space="preserve">Quan un poble no ens parla amb paraules, l'art diu com es vestien, qui manava i què creien de la mort.</w:t>
      </w:r>
    </w:p>
    <w:p>
      <w:pPr>
        <w:jc w:val="left"/>
        <w:widowControl/>
        <w:spacing w:before="0" w:after="276" w:line="276" w:lineRule="auto"/>
      </w:pPr>
      <w:r>
        <w:rPr>
          <w:color w:val="373a36"/>
          <w:rFonts w:ascii="Georgia" w:hAnsi="Georgia"/>
          <w:sz w:val="24"/>
          <w:b/>
        </w:rPr>
        <w:t xml:space="preserve">Les tres dames.</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9EBFD3"/>
        </w:rPr>
        <w:t xml:space="preserve">Dama d'Elx</w:t>
      </w:r>
      <w:r>
        <w:rPr>
          <w:color w:val="373a36"/>
          <w:rFonts w:ascii="Georgia" w:hAnsi="Georgia"/>
          <w:sz w:val="24"/>
        </w:rPr>
        <w:t xml:space="preserve">: un bust de </w:t>
      </w:r>
      <w:r>
        <w:rPr>
          <w:color w:val="373a36"/>
          <w:rFonts w:ascii="Georgia" w:hAnsi="Georgia"/>
          <w:sz w:val="24"/>
          <w:shd w:val="clear" w:fill="BFC5AE"/>
        </w:rPr>
        <w:t xml:space="preserve">56 cm</w:t>
      </w:r>
      <w:r>
        <w:rPr>
          <w:color w:val="373a36"/>
          <w:rFonts w:ascii="Georgia" w:hAnsi="Georgia"/>
          <w:sz w:val="24"/>
        </w:rPr>
        <w:t xml:space="preserve">, dels segles V-IV aC. La va trobar un noi de 14 anys el </w:t>
      </w:r>
      <w:r>
        <w:rPr>
          <w:color w:val="373a36"/>
          <w:rFonts w:ascii="Georgia" w:hAnsi="Georgia"/>
          <w:sz w:val="24"/>
          <w:shd w:val="clear" w:fill="BFC5AE"/>
        </w:rPr>
        <w:t xml:space="preserve">1897</w:t>
      </w:r>
      <w:r>
        <w:rPr>
          <w:color w:val="373a36"/>
          <w:rFonts w:ascii="Georgia" w:hAnsi="Georgia"/>
          <w:sz w:val="24"/>
        </w:rPr>
        <w:t xml:space="preserve"> a l'Alcúdia d'Elx. La van vendre al Louvre de París i va tornar el 1941. Té un forat al darrere: potser hi guardaven cendres. 2. La </w:t>
      </w:r>
      <w:r>
        <w:rPr>
          <w:color w:val="373a36"/>
          <w:rFonts w:ascii="Georgia" w:hAnsi="Georgia"/>
          <w:sz w:val="24"/>
          <w:shd w:val="clear" w:fill="9EBFD3"/>
        </w:rPr>
        <w:t xml:space="preserve">Dama de Baza</w:t>
      </w:r>
      <w:r>
        <w:rPr>
          <w:color w:val="373a36"/>
          <w:rFonts w:ascii="Georgia" w:hAnsi="Georgia"/>
          <w:sz w:val="24"/>
        </w:rPr>
        <w:t xml:space="preserve">: </w:t>
      </w:r>
      <w:r>
        <w:rPr>
          <w:color w:val="373a36"/>
          <w:rFonts w:ascii="Georgia" w:hAnsi="Georgia"/>
          <w:sz w:val="24"/>
          <w:shd w:val="clear" w:fill="BFC5AE"/>
        </w:rPr>
        <w:t xml:space="preserve">130 cm</w:t>
      </w:r>
      <w:r>
        <w:rPr>
          <w:color w:val="373a36"/>
          <w:rFonts w:ascii="Georgia" w:hAnsi="Georgia"/>
          <w:sz w:val="24"/>
        </w:rPr>
        <w:t xml:space="preserve">, asseguda en un tron amb ales, pintada. Trobada el </w:t>
      </w:r>
      <w:r>
        <w:rPr>
          <w:color w:val="373a36"/>
          <w:rFonts w:ascii="Georgia" w:hAnsi="Georgia"/>
          <w:sz w:val="24"/>
          <w:shd w:val="clear" w:fill="BFC5AE"/>
        </w:rPr>
        <w:t xml:space="preserve">1971</w:t>
      </w:r>
      <w:r>
        <w:rPr>
          <w:color w:val="373a36"/>
          <w:rFonts w:ascii="Georgia" w:hAnsi="Georgia"/>
          <w:sz w:val="24"/>
        </w:rPr>
        <w:t xml:space="preserve"> en una tomba de Baza (Granada). Era una urna: a dins hi havia les cendres d'una dona. 3. La Gran Dama Oferent del Cerro de los Santos (Albacete): </w:t>
      </w:r>
      <w:r>
        <w:rPr>
          <w:color w:val="373a36"/>
          <w:rFonts w:ascii="Georgia" w:hAnsi="Georgia"/>
          <w:sz w:val="24"/>
          <w:shd w:val="clear" w:fill="BFC5AE"/>
        </w:rPr>
        <w:t xml:space="preserve">135 cm</w:t>
      </w:r>
      <w:r>
        <w:rPr>
          <w:color w:val="373a36"/>
          <w:rFonts w:ascii="Georgia" w:hAnsi="Georgia"/>
          <w:sz w:val="24"/>
        </w:rPr>
        <w:t xml:space="preserve">, amb un vas a les mans, d'un santuari.</w:t>
      </w:r>
    </w:p>
    <w:p>
      <w:pPr>
        <w:jc w:val="center"/>
        <w:spacing w:lineRule="auto"/>
      </w:pPr>
      <w:r>
        <w:rPr/>
        <w:drawing>
          <wp:inline distB="0" distL="0" distR="0" distT="0">
            <wp:extent cx="2809875" cy="3622732"/>
            <wp:effectExtent b="0" l="0" r="0" t="0"/>
            <wp:docPr id="9" name="image-lr4OCmiAf2sdPZ8vDa_pg.jpeg"/>
            <a:graphic>
              <a:graphicData uri="http://schemas.openxmlformats.org/drawingml/2006/picture">
                <pic:pic>
                  <pic:nvPicPr>
                    <pic:cNvPr id="9" name="image-lr4OCmiAf2sdPZ8vDa_pg.jpeg" descr="Bust de pedra d'una dona amb dues grans rodes als costats del cap, tres collars al pit i cara seriosa."/>
                    <pic:cNvPicPr/>
                  </pic:nvPicPr>
                  <pic:blipFill>
                    <a:blip r:embed="rId14" cstate="print"/>
                    <a:srcRect b="0" l="0" r="0" t="0"/>
                    <a:stretch>
                      <a:fillRect/>
                    </a:stretch>
                  </pic:blipFill>
                  <pic:spPr>
                    <a:xfrm>
                      <a:off x="0" y="0"/>
                      <a:ext cx="2809875" cy="3622732"/>
                    </a:xfrm>
                    <a:prstGeom prst="rect"/>
                  </pic:spPr>
                </pic:pic>
              </a:graphicData>
            </a:graphic>
          </wp:inline>
        </w:drawing>
      </w:r>
    </w:p>
    <w:p>
      <w:pPr>
        <w:jc w:val="center"/>
        <w:spacing w:lineRule="auto"/>
      </w:pPr>
      <w:r>
        <w:rPr>
          <w:color w:val="5b5e58"/>
          <w:rFonts w:ascii="Helvetica" w:hAnsi="Helvetica"/>
          <w:sz w:val="20"/>
        </w:rPr>
        <w:t xml:space="preserve">Mira tres coses: les rodes de les orelles (compara-les amb la cara), els tres collars de penjolls i la boca, que no somriu. És la Dama d'Elx: fa 56 centímetres. — Wikimedia Commons · CC BY-SA 4.0</w:t>
      </w:r>
    </w:p>
    <w:p>
      <w:pPr>
        <w:jc w:val="left"/>
        <w:widowControl/>
        <w:spacing w:before="0" w:after="276" w:line="276" w:lineRule="auto"/>
      </w:pPr>
      <w:r>
        <w:rPr>
          <w:color w:val="373a36"/>
          <w:rFonts w:ascii="Georgia" w:hAnsi="Georgia"/>
          <w:sz w:val="24"/>
          <w:b/>
        </w:rPr>
        <w:t xml:space="preserve">Animals i or.</w:t>
      </w:r>
      <w:r>
        <w:rPr>
          <w:color w:val="373a36"/>
          <w:rFonts w:ascii="Georgia" w:hAnsi="Georgia"/>
          <w:sz w:val="24"/>
        </w:rPr>
        <w:t xml:space="preserve"> La </w:t>
      </w:r>
      <w:r>
        <w:rPr>
          <w:color w:val="373a36"/>
          <w:rFonts w:ascii="Georgia" w:hAnsi="Georgia"/>
          <w:sz w:val="24"/>
          <w:shd w:val="clear" w:fill="9EBFD3"/>
        </w:rPr>
        <w:t xml:space="preserve">Bicha de Balazote</w:t>
      </w:r>
      <w:r>
        <w:rPr>
          <w:color w:val="373a36"/>
          <w:rFonts w:ascii="Georgia" w:hAnsi="Georgia"/>
          <w:sz w:val="24"/>
        </w:rPr>
        <w:t xml:space="preserve"> (Albacete) té cos de toro i cap d'home: vigilava una tomba. El </w:t>
      </w:r>
      <w:r>
        <w:rPr>
          <w:color w:val="373a36"/>
          <w:rFonts w:ascii="Georgia" w:hAnsi="Georgia"/>
          <w:sz w:val="24"/>
          <w:shd w:val="clear" w:fill="9EBFD3"/>
        </w:rPr>
        <w:t xml:space="preserve">tresor del Carambolo</w:t>
      </w:r>
      <w:r>
        <w:rPr>
          <w:color w:val="373a36"/>
          <w:rFonts w:ascii="Georgia" w:hAnsi="Georgia"/>
          <w:sz w:val="24"/>
        </w:rPr>
        <w:t xml:space="preserve"> (Sevilla, trobat el 1958) són </w:t>
      </w:r>
      <w:r>
        <w:rPr>
          <w:color w:val="373a36"/>
          <w:rFonts w:ascii="Georgia" w:hAnsi="Georgia"/>
          <w:sz w:val="24"/>
          <w:shd w:val="clear" w:fill="BFC5AE"/>
        </w:rPr>
        <w:t xml:space="preserve">21 peces d'or</w:t>
      </w:r>
      <w:r>
        <w:rPr>
          <w:color w:val="373a36"/>
          <w:rFonts w:ascii="Georgia" w:hAnsi="Georgia"/>
          <w:sz w:val="24"/>
        </w:rPr>
        <w:t xml:space="preserve">, quasi tres quilos, fetes per fenicis per a un santuari de Tartessos. No eren per portar: eren ofrenes.</w:t>
      </w:r>
    </w:p>
    <w:p>
      <w:pPr>
        <w:jc w:val="left"/>
        <w:widowControl/>
        <w:spacing w:before="0" w:after="276" w:line="276" w:lineRule="auto"/>
      </w:pPr>
      <w:r>
        <w:rPr>
          <w:color w:val="373a36"/>
          <w:rFonts w:ascii="Georgia" w:hAnsi="Georgia"/>
          <w:sz w:val="24"/>
          <w:b/>
        </w:rPr>
        <w:t xml:space="preserve">L'Arxiu.</w:t>
      </w:r>
      <w:r>
        <w:rPr>
          <w:color w:val="373a36"/>
          <w:rFonts w:ascii="Georgia" w:hAnsi="Georgia"/>
          <w:sz w:val="24"/>
        </w:rPr>
        <w:t xml:space="preserve"> El geògraf </w:t>
      </w:r>
      <w:r>
        <w:rPr>
          <w:color w:val="373a36"/>
          <w:rFonts w:ascii="Georgia" w:hAnsi="Georgia"/>
          <w:sz w:val="24"/>
          <w:shd w:val="clear" w:fill="9EBFD3"/>
        </w:rPr>
        <w:t xml:space="preserve">Estrabó</w:t>
      </w:r>
      <w:r>
        <w:rPr>
          <w:color w:val="373a36"/>
          <w:rFonts w:ascii="Georgia" w:hAnsi="Georgia"/>
          <w:sz w:val="24"/>
        </w:rPr>
        <w:t xml:space="preserve"> descriu dones iberes amb peces de ferro que surten del cap i cauen sobre el front, i un vel per damunt. Ho anomena «costums bàrbars». La Dama d'Elx porta vel i rodes que li surten del cap. Un text i una pedra que coincideixen: una prova.</w:t>
      </w:r>
    </w:p>
    <w:p>
      <w:pPr>
        <w:jc w:val="left"/>
        <w:widowControl/>
        <w:spacing w:before="0" w:after="276" w:line="276" w:lineRule="auto"/>
      </w:pPr>
      <w:r>
        <w:rPr>
          <w:color w:val="373a36"/>
          <w:rFonts w:ascii="Georgia" w:hAnsi="Georgia"/>
          <w:sz w:val="24"/>
          <w:b/>
        </w:rPr>
        <w:t xml:space="preserve">El que no sabem.</w:t>
      </w:r>
      <w:r>
        <w:rPr>
          <w:color w:val="373a36"/>
          <w:rFonts w:ascii="Georgia" w:hAnsi="Georgia"/>
          <w:sz w:val="24"/>
        </w:rPr>
        <w:t xml:space="preserve"> No sabem qui és la Dama d'Elx: potser una deessa, potser una dona rica morta. No és una fotografia. Sabem com anaven vestides les dones que manaven; no sabem a qui mirem.</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Dama d'Elx: bust de pedra calcària de 56 cm, segles V-IV aC; trobada el 4 d'agost de 1897 a l'Alcúdia d'Elx (Alacant) per un noi de 14 anys; venuda al Louvre per 4.000 francs; tornada el 1941; al Museu Arqueològic Nacional (Madrid). Forat al darrere.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Dama de Baza: escultura pintada de 130 cm, segle IV aC; dona asseguda en un tron amb ales; trobada el 1971 en una tomba de Baza (Granada); urna amb les cendres d'una dona d'uns 30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Dama Oferent del Cerro de los Santos: 135 cm; santuari de Montealegre del Castillo (Albacete); dreta, amb un vas a les mans.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Bicha de Balazote (Albacete, segle VI aC): cos de toro ajagut i cap d'home barbut; vigilava una tomba.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Tresor del Carambolo (Camas, Sevilla): 21 peces d'or, quasi 3 kg, segles VII-VI aC; trobat el 1958; feina fenícia per a un santuari tartessi.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Estrabó (cap al 15 dC), seguint Artemidor: dones iberes amb peces de ferro que surten del cap i cauen sobre el front, i un vel per damunt; ho anomena «costums bàrbars».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diu l'art d'un poble sense textos: com es vestien (joies, vel), qui manava (dones riques), què creien (urnes de cendres, ofrenes, animals que vigilen tombes).</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bust.</w:t>
      </w:r>
      <w:r>
        <w:rPr>
          <w:color w:val="373a36"/>
          <w:rFonts w:ascii="Georgia" w:hAnsi="Georgia"/>
          <w:sz w:val="24"/>
        </w:rPr>
        <w:t xml:space="preserve"> Escultura només del cap i el pit.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urna.</w:t>
      </w:r>
      <w:r>
        <w:rPr>
          <w:color w:val="373a36"/>
          <w:rFonts w:ascii="Georgia" w:hAnsi="Georgia"/>
          <w:sz w:val="24"/>
        </w:rPr>
        <w:t xml:space="preserve"> Recipient on es guarden les cendres d'un mort.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Oferent.</w:t>
      </w:r>
      <w:r>
        <w:rPr>
          <w:color w:val="373a36"/>
          <w:rFonts w:ascii="Georgia" w:hAnsi="Georgia"/>
          <w:sz w:val="24"/>
        </w:rPr>
        <w:t xml:space="preserve"> Que fa una ofrena: porta un regal als déus.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Geografia, llibre III (els ornaments de les dones iberes)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que explica Artemidor sobre l'adornament d'algunes de les seves dones ho hem d'atribuir a costums bàrbars. Porten collarets de ferro amb unes puntes que es corben per damunt del cap i cauen endavant sobre el front. Quan volen, hi estenen el vel, que els fa ombra a la cara: consideren que això és un ornament. Altres porten una peça rodona que envolta el darrere del cap fins a les orelles, i que puja i s'eixampla poc a poc.</w:t>
      </w:r>
    </w:p>
    <w:p>
      <w:pPr>
        <w:jc w:val="left"/>
        <w:spacing w:lineRule="auto"/>
      </w:pPr>
      <w:r>
        <w:rPr>
          <w:color w:val="5b5e58"/>
          <w:rFonts w:ascii="Helvetica" w:hAnsi="Helvetica"/>
          <w:sz w:val="20"/>
        </w:rPr>
        <w:t xml:space="preserve">Estrabó, geògraf grec, seguint Artemidor · Escrit cap a l'any 15 dC</w:t>
      </w:r>
    </w:p>
    <w:p>
      <w:pPr>
        <w:jc w:val="left"/>
        <w:spacing w:lineRule="auto"/>
      </w:pPr>
      <w:r>
        <w:rPr>
          <w:color w:val="5b5e58"/>
          <w:rFonts w:ascii="Helvetica" w:hAnsi="Helvetica"/>
          <w:sz w:val="20"/>
        </w:rPr>
        <w:t xml:space="preserve">Adaptació de la traducció anglesa de Hamilton i Falconer (1903) · original: «What Artemidorus relates concerning the adornment of certain of their women, must likewise be attributed to their barbarous customs. He says that they wear iron collars having crows fixed to them which bend over the head, and fall forward considerably over the forehead. When they wish they draw their veil over these crows, so as to shade the whole face: this they consider an ornament. Others wear a tympanium surrounding the occiput, and fitting tight to the head as far as the ears, turning over [and increasing] little by little in height and breadth.»</w:t>
      </w:r>
    </w:p>
    <w:p>
      <w:pPr>
        <w:jc w:val="left"/>
        <w:widowControl/>
        <w:spacing w:before="0" w:after="276" w:line="276" w:lineRule="auto"/>
      </w:pPr>
      <w:r>
        <w:rPr>
          <w:color w:val="373a36"/>
          <w:rFonts w:ascii="Georgia" w:hAnsi="Georgia"/>
          <w:sz w:val="24"/>
        </w:rPr>
        <w:t xml:space="preserve">Estrabó copia un altre geògraf, Artemidor, que havia viatjat per la península cap al 100 aC, i ho qualifica de «costums bàrbars»: un grec que troba estranyes les dones d'un altre poble. Però compara la descripció amb la Dama d'Elx: un vel, peces que surten del cap i cauen als costats, una peça rodona que puja. Un text i una escultura fets per gent que no es coneixia, i que descriuen el mateix. Això és el que un historiador anomena una prova.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La Dama d'Elx: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Mira la Dama d'Elx al cos de la lectura. DESCRIU què porta al cap, a les orelles i al pit, i com té la boca. IDENTIFICA, amb la Fitxa, quant fa, de quan és i on és avui. DEDUEIX què té en comú amb el que Estrabó diu de les dones iberes a L'Arxiu (busca dues coses).</w:t>
      </w:r>
    </w:p>
    <w:p>
      <w:pPr>
        <w:jc w:val="left"/>
        <w:widowControl/>
        <w:spacing w:before="0" w:after="276" w:line="276" w:lineRule="auto"/>
      </w:pPr>
      <w:r>
        <w:rPr>
          <w:color w:val="373a36"/>
          <w:rFonts w:ascii="Helvetica" w:hAnsi="Helvetica"/>
          <w:sz w:val="24"/>
          <w:i/>
        </w:rPr>
        <w:t xml:space="preserve">Pista: Comença així: «La Dama porta al cap..., a les orelles... i al pit...». La mida i l'any són a la Fitxa de dades; el que diu Estrabó de com es cobrien el cap, a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Estrabó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d'Estrabó a L'Arxiu i el context. Identifica el fet, el parer i el senyal, amb una resposta per pas. FET: quines dues peces porten aquestes dones al cap? PARER: quina paraula diu què en pensa Estrabó? SENYAL: què vol dir que Estrabó ho copiï d'un altre autor?</w:t>
      </w:r>
    </w:p>
    <w:p>
      <w:pPr>
        <w:jc w:val="left"/>
        <w:widowControl/>
        <w:spacing w:before="0" w:after="276" w:line="276" w:lineRule="auto"/>
      </w:pPr>
      <w:r>
        <w:rPr>
          <w:color w:val="373a36"/>
          <w:rFonts w:ascii="Helvetica" w:hAnsi="Helvetica"/>
          <w:sz w:val="24"/>
          <w:i/>
        </w:rPr>
        <w:t xml:space="preserve">Pista: Comença així: «Estrabó diu que les dones portaven... i...». La paraula del parer és a la primera frase del text. Qui era l'autor que copia ho diu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(25-50 paraules).</w:t>
      </w:r>
    </w:p>
    <w:p>
      <w:pPr>
        <w:jc w:val="left"/>
        <w:widowControl/>
        <w:spacing w:before="0" w:after="276" w:line="276" w:lineRule="auto"/>
      </w:pPr>
      <w:r>
        <w:rPr>
          <w:color w:val="5b6b3c"/>
          <w:rFonts w:ascii="Helvetica" w:hAnsi="Helvetica"/>
          <w:sz w:val="24"/>
          <w:b/>
        </w:rPr>
        <w:t xml:space="preserve">3. Les tres dames, en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Classifica les tres dames en una taula de tres files i tres columnes: on es va trobar, quant fa i què és o per a què servia. Sota la taula, escriu quina de les tres sabem segur que guardava cendres.</w:t>
      </w:r>
    </w:p>
    <w:p>
      <w:pPr>
        <w:jc w:val="left"/>
        <w:widowControl/>
        <w:spacing w:before="0" w:after="276" w:line="276" w:lineRule="auto"/>
      </w:pPr>
      <w:r>
        <w:rPr>
          <w:color w:val="373a36"/>
          <w:rFonts w:ascii="Helvetica" w:hAnsi="Helvetica"/>
          <w:sz w:val="24"/>
          <w:i/>
        </w:rPr>
        <w:t xml:space="preserve">Pista: Comença la frase de sota així: «Sabem segur que guardava cendres la..., perquè...». Tot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files i tres columnes, i una frase sota.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aR8WU37xRmUHzMA8T-FTe.png"/>
          <graphic xmlns="http://schemas.openxmlformats.org/drawingml/2006/main">
            <graphicData uri="http://schemas.openxmlformats.org/drawingml/2006/picture">
              <pic xmlns="http://schemas.openxmlformats.org/drawingml/2006/picture">
                <nvPicPr>
                  <cNvPr id="10" name="image-aR8WU37xRmUHzMA8T-FTe.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5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7PMAS7MZM2H2QlhvFaeS3.jpeg" TargetMode="Internal"/>
  <Relationship Id="rId7" Type="http://schemas.openxmlformats.org/officeDocument/2006/relationships/image" Target="media/image-rqz29ZY__pVKz49S4Bbbt.jpeg" TargetMode="Internal"/>
  <Relationship Id="rId8" Type="http://schemas.openxmlformats.org/officeDocument/2006/relationships/image" Target="media/image-YeLMmBwK5gb8scbI-uHB4.jpeg" TargetMode="Internal"/>
  <Relationship Id="rId9" Type="http://schemas.openxmlformats.org/officeDocument/2006/relationships/image" Target="media/image-nQTuJzt5h112EUmIsr7ao.jpeg" TargetMode="Internal"/>
  <Relationship Id="rId10" Type="http://schemas.openxmlformats.org/officeDocument/2006/relationships/image" Target="media/image-6DADu1RP5HzVH0UoZ2HQw.jpeg" TargetMode="Internal"/>
  <Relationship Id="rId11" Type="http://schemas.openxmlformats.org/officeDocument/2006/relationships/image" Target="media/image-Ot-3KiKzdSEIYXgryXsDJ.jpeg" TargetMode="Internal"/>
  <Relationship Id="rId12" Type="http://schemas.openxmlformats.org/officeDocument/2006/relationships/image" Target="media/image-fZldrR-s1mRa7eCJ_Uo5s.jpeg" TargetMode="Internal"/>
  <Relationship Id="rId13" Type="http://schemas.openxmlformats.org/officeDocument/2006/relationships/image" Target="media/image-no3lzYtEQDfGxzB8VCn0G.jpeg" TargetMode="Internal"/>
  <Relationship Id="rId14" Type="http://schemas.openxmlformats.org/officeDocument/2006/relationships/image" Target="media/image-lr4OCmiAf2sdPZ8vDa_pg.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aR8WU37xRmUHzMA8T-FT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QUI VA ARRIBAR PRIMER A CASA NOSTRA? (eriço)</dc:title>
  <dc:subject/>
  <dc:creator>Ideorum</dc:creator>
  <cp:keywords>html-to-docx</cp:keywords>
  <dc:description/>
  <cp:lastModifiedBy>html-to-docx</cp:lastModifiedBy>
  <cp:revision>1</cp:revision>
  <dcterms:created xsi:type="dcterms:W3CDTF">2026-10-07T21:48:25.083Z</dcterms:created>
  <dcterms:modified xsi:type="dcterms:W3CDTF">2026-10-07T21:48:25.083Z</dcterms:modified>
</cp:coreProperties>
</file>